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2BB72FCF" w:rsidR="001343B4" w:rsidRPr="00842006" w:rsidRDefault="00F526B6" w:rsidP="001343B4">
      <w:pPr>
        <w:pStyle w:val="CRCoverPage"/>
        <w:tabs>
          <w:tab w:val="right" w:pos="9639"/>
        </w:tabs>
        <w:spacing w:after="0"/>
        <w:rPr>
          <w:b/>
          <w:i/>
          <w:noProof/>
          <w:sz w:val="28"/>
          <w:lang w:val="sv-SE"/>
        </w:rPr>
      </w:pPr>
      <w:r w:rsidRPr="00842006">
        <w:rPr>
          <w:b/>
          <w:noProof/>
          <w:sz w:val="24"/>
          <w:lang w:val="sv-SE"/>
        </w:rPr>
        <w:t>3GPP TSG-SA5 Meeting #1</w:t>
      </w:r>
      <w:r w:rsidR="00D9106D" w:rsidRPr="00842006">
        <w:rPr>
          <w:b/>
          <w:noProof/>
          <w:sz w:val="24"/>
          <w:lang w:val="sv-SE"/>
        </w:rPr>
        <w:t>60</w:t>
      </w:r>
      <w:r w:rsidR="001343B4" w:rsidRPr="00842006">
        <w:rPr>
          <w:b/>
          <w:i/>
          <w:noProof/>
          <w:sz w:val="28"/>
          <w:lang w:val="sv-SE"/>
        </w:rPr>
        <w:tab/>
        <w:t>S5-</w:t>
      </w:r>
      <w:r w:rsidR="00B66BC6" w:rsidRPr="00B66BC6">
        <w:rPr>
          <w:rFonts w:ascii="Times New Roman" w:hAnsi="Times New Roman"/>
        </w:rPr>
        <w:t xml:space="preserve"> </w:t>
      </w:r>
      <w:r w:rsidR="00B66BC6" w:rsidRPr="00B66BC6">
        <w:rPr>
          <w:b/>
          <w:i/>
          <w:noProof/>
          <w:sz w:val="28"/>
        </w:rPr>
        <w:t>251506</w:t>
      </w:r>
    </w:p>
    <w:p w14:paraId="4A22F5A5" w14:textId="0260286C" w:rsidR="003A717F" w:rsidRPr="00842006" w:rsidRDefault="00D9106D" w:rsidP="003A717F">
      <w:pPr>
        <w:pStyle w:val="a5"/>
        <w:rPr>
          <w:sz w:val="22"/>
          <w:szCs w:val="22"/>
          <w:lang w:val="sv-SE"/>
        </w:rPr>
      </w:pPr>
      <w:r w:rsidRPr="00842006">
        <w:rPr>
          <w:sz w:val="24"/>
          <w:lang w:val="sv-SE"/>
        </w:rPr>
        <w:t>Goteborg, SE</w:t>
      </w:r>
      <w:r w:rsidR="003A717F" w:rsidRPr="00842006">
        <w:rPr>
          <w:sz w:val="24"/>
          <w:lang w:val="sv-SE"/>
        </w:rPr>
        <w:t xml:space="preserve">, </w:t>
      </w:r>
      <w:r w:rsidRPr="00842006">
        <w:rPr>
          <w:sz w:val="24"/>
          <w:lang w:val="sv-SE"/>
        </w:rPr>
        <w:t>07</w:t>
      </w:r>
      <w:r w:rsidR="003A717F" w:rsidRPr="00842006">
        <w:rPr>
          <w:sz w:val="24"/>
          <w:lang w:val="sv-SE"/>
        </w:rPr>
        <w:t xml:space="preserve"> - </w:t>
      </w:r>
      <w:r w:rsidRPr="00842006">
        <w:rPr>
          <w:sz w:val="24"/>
          <w:lang w:val="sv-SE"/>
        </w:rPr>
        <w:t>11</w:t>
      </w:r>
      <w:r w:rsidR="003A717F" w:rsidRPr="00842006">
        <w:rPr>
          <w:sz w:val="24"/>
          <w:lang w:val="sv-SE"/>
        </w:rPr>
        <w:t xml:space="preserve"> </w:t>
      </w:r>
      <w:r w:rsidRPr="00842006">
        <w:rPr>
          <w:sz w:val="24"/>
          <w:lang w:val="sv-SE"/>
        </w:rPr>
        <w:t>April</w:t>
      </w:r>
      <w:r w:rsidR="003A717F" w:rsidRPr="00842006">
        <w:rPr>
          <w:sz w:val="24"/>
          <w:lang w:val="sv-SE"/>
        </w:rPr>
        <w:t xml:space="preserve"> 202</w:t>
      </w:r>
      <w:r w:rsidR="0028270D" w:rsidRPr="00842006">
        <w:rPr>
          <w:sz w:val="24"/>
          <w:lang w:val="sv-SE"/>
        </w:rPr>
        <w:t>5</w:t>
      </w:r>
    </w:p>
    <w:p w14:paraId="2A693B7E" w14:textId="77777777" w:rsidR="0010401F" w:rsidRPr="00842006" w:rsidRDefault="0010401F" w:rsidP="00FB3E36">
      <w:pPr>
        <w:keepNext/>
        <w:pBdr>
          <w:bottom w:val="single" w:sz="4" w:space="1" w:color="auto"/>
        </w:pBdr>
        <w:tabs>
          <w:tab w:val="right" w:pos="9639"/>
        </w:tabs>
        <w:outlineLvl w:val="0"/>
        <w:rPr>
          <w:rFonts w:ascii="Arial" w:hAnsi="Arial" w:cs="Arial"/>
          <w:b/>
          <w:bCs/>
          <w:sz w:val="24"/>
          <w:lang w:val="sv-SE"/>
        </w:rPr>
      </w:pPr>
    </w:p>
    <w:p w14:paraId="221C21B3" w14:textId="2E13ABEB"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sidR="00D9106D">
        <w:rPr>
          <w:rFonts w:ascii="Arial" w:hAnsi="Arial"/>
          <w:b/>
          <w:lang w:val="en-US"/>
        </w:rPr>
        <w:t xml:space="preserve"> China Mobile</w:t>
      </w:r>
      <w:r w:rsidR="00943405">
        <w:rPr>
          <w:rFonts w:ascii="Arial" w:hAnsi="Arial" w:hint="eastAsia"/>
          <w:b/>
          <w:lang w:val="en-US" w:eastAsia="zh-CN"/>
        </w:rPr>
        <w:t>, ZTE</w:t>
      </w:r>
    </w:p>
    <w:p w14:paraId="2C458A19" w14:textId="2AC229C3"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D9106D" w:rsidRPr="00D9106D">
        <w:t xml:space="preserve"> </w:t>
      </w:r>
      <w:r w:rsidR="00D9106D" w:rsidRPr="00D9106D">
        <w:rPr>
          <w:rFonts w:ascii="Arial" w:hAnsi="Arial"/>
          <w:b/>
          <w:lang w:val="en-US"/>
        </w:rPr>
        <w:t xml:space="preserve">Input to Draft CR </w:t>
      </w:r>
      <w:r w:rsidR="00D9106D" w:rsidRPr="00D9106D">
        <w:rPr>
          <w:rFonts w:ascii="Arial" w:hAnsi="Arial"/>
          <w:b/>
          <w:lang w:val="en-US"/>
        </w:rPr>
        <w:fldChar w:fldCharType="begin"/>
      </w:r>
      <w:r w:rsidR="00D9106D" w:rsidRPr="00D9106D">
        <w:rPr>
          <w:rFonts w:ascii="Arial" w:hAnsi="Arial"/>
          <w:b/>
          <w:lang w:val="en-US"/>
        </w:rPr>
        <w:instrText xml:space="preserve"> DOCPROPERTY  CrTitle  \* MERGEFORMAT </w:instrText>
      </w:r>
      <w:r w:rsidR="00D9106D" w:rsidRPr="00D9106D">
        <w:rPr>
          <w:rFonts w:ascii="Arial" w:hAnsi="Arial"/>
          <w:b/>
          <w:lang w:val="en-US"/>
        </w:rPr>
        <w:fldChar w:fldCharType="separate"/>
      </w:r>
      <w:r w:rsidR="00D9106D" w:rsidRPr="00D9106D">
        <w:rPr>
          <w:rFonts w:ascii="Arial" w:hAnsi="Arial"/>
          <w:b/>
          <w:lang w:val="en-US"/>
        </w:rPr>
        <w:t>Rel-19 CR TS 28.105 Pre-</w:t>
      </w:r>
      <w:r w:rsidR="00A75DA5">
        <w:rPr>
          <w:rFonts w:ascii="Arial" w:hAnsi="Arial"/>
          <w:b/>
          <w:lang w:val="en-US"/>
        </w:rPr>
        <w:t xml:space="preserve">specialized </w:t>
      </w:r>
      <w:r w:rsidR="00D9106D" w:rsidRPr="00D9106D">
        <w:rPr>
          <w:rFonts w:ascii="Arial" w:hAnsi="Arial"/>
          <w:b/>
          <w:lang w:val="en-US"/>
        </w:rPr>
        <w:t>training and Fine-tuning</w:t>
      </w:r>
      <w:r w:rsidR="00D9106D" w:rsidRPr="00D9106D">
        <w:rPr>
          <w:rFonts w:ascii="Arial" w:hAnsi="Arial"/>
          <w:b/>
          <w:lang w:val="en-US"/>
        </w:rPr>
        <w:fldChar w:fldCharType="end"/>
      </w:r>
      <w:r w:rsidRPr="00D9106D">
        <w:rPr>
          <w:rFonts w:ascii="Arial" w:hAnsi="Arial"/>
          <w:b/>
          <w:lang w:val="en-US"/>
        </w:rPr>
        <w:tab/>
      </w:r>
    </w:p>
    <w:p w14:paraId="02CFB229" w14:textId="3DEFD8B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D9106D">
        <w:rPr>
          <w:rFonts w:ascii="Arial" w:hAnsi="Arial"/>
          <w:b/>
        </w:rPr>
        <w:t xml:space="preserve"> </w:t>
      </w:r>
      <w:r>
        <w:rPr>
          <w:rFonts w:ascii="Arial" w:hAnsi="Arial"/>
          <w:b/>
          <w:lang w:eastAsia="zh-CN"/>
        </w:rPr>
        <w:t>Approva</w:t>
      </w:r>
      <w:r w:rsidR="00D9106D">
        <w:rPr>
          <w:rFonts w:ascii="Arial" w:hAnsi="Arial"/>
          <w:b/>
          <w:lang w:eastAsia="zh-CN"/>
        </w:rPr>
        <w:t>l</w:t>
      </w:r>
    </w:p>
    <w:p w14:paraId="74F27089" w14:textId="356D022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D9106D">
        <w:rPr>
          <w:rFonts w:ascii="Arial" w:hAnsi="Arial"/>
          <w:b/>
        </w:rPr>
        <w:t xml:space="preserve"> </w:t>
      </w:r>
      <w:r w:rsidR="00D9106D" w:rsidRPr="00D9106D">
        <w:rPr>
          <w:rFonts w:ascii="Arial" w:hAnsi="Arial"/>
          <w:b/>
          <w:lang w:eastAsia="zh-CN"/>
        </w:rPr>
        <w:fldChar w:fldCharType="begin"/>
      </w:r>
      <w:r w:rsidR="00D9106D" w:rsidRPr="00D9106D">
        <w:rPr>
          <w:rFonts w:ascii="Arial" w:hAnsi="Arial"/>
          <w:b/>
          <w:lang w:eastAsia="zh-CN"/>
        </w:rPr>
        <w:instrText xml:space="preserve"> DOCPROPERTY  RelatedWis  \* MERGEFORMAT </w:instrText>
      </w:r>
      <w:r w:rsidR="00D9106D" w:rsidRPr="00D9106D">
        <w:rPr>
          <w:rFonts w:ascii="Arial" w:hAnsi="Arial"/>
          <w:b/>
          <w:lang w:eastAsia="zh-CN"/>
        </w:rPr>
        <w:fldChar w:fldCharType="separate"/>
      </w:r>
      <w:r w:rsidR="00D9106D" w:rsidRPr="00D9106D">
        <w:rPr>
          <w:rFonts w:ascii="Arial" w:hAnsi="Arial"/>
          <w:b/>
          <w:lang w:eastAsia="zh-CN"/>
        </w:rPr>
        <w:t>AIML_MGT_Ph2</w:t>
      </w:r>
      <w:r w:rsidR="00D9106D" w:rsidRPr="00D9106D">
        <w:rPr>
          <w:rFonts w:ascii="Arial" w:hAnsi="Arial"/>
          <w:b/>
          <w:lang w:eastAsia="zh-CN"/>
        </w:rPr>
        <w:fldChar w:fldCharType="end"/>
      </w:r>
      <w:r>
        <w:rPr>
          <w:rFonts w:ascii="Arial" w:hAnsi="Arial"/>
          <w:b/>
          <w:lang w:eastAsia="zh-CN"/>
        </w:rPr>
        <w:tab/>
      </w:r>
    </w:p>
    <w:p w14:paraId="13D426F8" w14:textId="77777777" w:rsidR="00C022E3" w:rsidRDefault="00C022E3">
      <w:pPr>
        <w:pStyle w:val="1"/>
      </w:pPr>
      <w:r>
        <w:t>1</w:t>
      </w:r>
      <w:r>
        <w:tab/>
        <w:t>Decision/action requested</w:t>
      </w:r>
    </w:p>
    <w:p w14:paraId="4CE7B190" w14:textId="1E0A2D29" w:rsidR="00C022E3" w:rsidRDefault="00D91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C022E3">
        <w:rPr>
          <w:b/>
          <w:i/>
        </w:rPr>
        <w:t>.</w:t>
      </w:r>
    </w:p>
    <w:p w14:paraId="6F93C75D" w14:textId="77777777" w:rsidR="00C022E3" w:rsidRDefault="00C022E3">
      <w:pPr>
        <w:pStyle w:val="1"/>
      </w:pPr>
      <w:r>
        <w:t>2</w:t>
      </w:r>
      <w:r>
        <w:tab/>
        <w:t>References</w:t>
      </w:r>
    </w:p>
    <w:p w14:paraId="20544E64" w14:textId="77777777" w:rsidR="00D9106D" w:rsidRDefault="00D9106D" w:rsidP="00D9106D">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5D50061A" w14:textId="77777777" w:rsidR="00D9106D" w:rsidRDefault="00D9106D" w:rsidP="00D9106D">
      <w:pPr>
        <w:keepLines/>
        <w:rPr>
          <w:rFonts w:ascii="Arial" w:hAnsi="Arial" w:cs="Arial"/>
          <w:color w:val="000000"/>
          <w:lang w:eastAsia="zh-CN"/>
        </w:rPr>
      </w:pPr>
      <w:r>
        <w:t>[2]</w:t>
      </w:r>
      <w:r>
        <w:tab/>
        <w:t xml:space="preserve">      </w:t>
      </w:r>
      <w:r w:rsidRPr="00D9106D">
        <w:rPr>
          <w:rFonts w:ascii="Arial" w:hAnsi="Arial" w:cs="Arial"/>
          <w:color w:val="000000"/>
        </w:rPr>
        <w:t>3GPP TS 28.105: Artificial Intelligence / Machine Learning (AI/ML) management".</w:t>
      </w:r>
    </w:p>
    <w:p w14:paraId="1DE85D9E" w14:textId="77777777" w:rsidR="00C022E3" w:rsidRDefault="00C022E3">
      <w:pPr>
        <w:pStyle w:val="1"/>
      </w:pPr>
      <w:r>
        <w:t>3</w:t>
      </w:r>
      <w:r>
        <w:tab/>
        <w:t>Rationale</w:t>
      </w:r>
    </w:p>
    <w:p w14:paraId="14550948" w14:textId="4A9DB47F" w:rsidR="00D9106D" w:rsidRDefault="00D9106D" w:rsidP="00D9106D">
      <w:pPr>
        <w:pStyle w:val="CRCoverPage"/>
        <w:spacing w:after="0"/>
        <w:rPr>
          <w:noProof/>
        </w:rPr>
      </w:pPr>
      <w:r>
        <w:t>Update TS 28.105</w:t>
      </w:r>
      <w:r w:rsidR="00641E5B">
        <w:t xml:space="preserve"> Draft CR</w:t>
      </w:r>
      <w:r>
        <w:t xml:space="preserve"> to include use REL</w:t>
      </w:r>
      <w:r w:rsidRPr="00842006">
        <w:t>-</w:t>
      </w:r>
      <w:r>
        <w:t xml:space="preserve">19 </w:t>
      </w:r>
      <w:r w:rsidR="00641E5B">
        <w:t>use case and requirements for ML</w:t>
      </w:r>
      <w:r>
        <w:t xml:space="preserve"> Fine-tuning as studied in TR 28.858 as well as add information to </w:t>
      </w:r>
      <w:r w:rsidR="00DA49CD">
        <w:t>pre-specialized</w:t>
      </w:r>
      <w:r>
        <w:t xml:space="preserve"> training use </w:t>
      </w:r>
      <w:r w:rsidR="00641E5B">
        <w:t>case</w:t>
      </w:r>
      <w:r>
        <w:t xml:space="preserve"> in order to clarify the usage of a pre-specialized trained model.</w:t>
      </w:r>
    </w:p>
    <w:p w14:paraId="459D8228" w14:textId="77777777" w:rsidR="00C022E3" w:rsidRDefault="00C022E3">
      <w:pPr>
        <w:pStyle w:val="1"/>
      </w:pPr>
      <w:r>
        <w:t>4</w:t>
      </w:r>
      <w:r>
        <w:tab/>
        <w:t>Detailed proposal</w:t>
      </w:r>
    </w:p>
    <w:p w14:paraId="3329B865" w14:textId="77777777" w:rsidR="00D9106D" w:rsidRDefault="00D9106D" w:rsidP="00D9106D"/>
    <w:p w14:paraId="32BB1721" w14:textId="77777777" w:rsidR="00D9106D" w:rsidRDefault="00D9106D"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7777777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3BE3F99D" w14:textId="77777777" w:rsidR="00D9106D" w:rsidRDefault="00D9106D" w:rsidP="00D9106D">
      <w:pPr>
        <w:rPr>
          <w:lang w:eastAsia="zh-CN"/>
        </w:rPr>
      </w:pPr>
      <w:bookmarkStart w:id="0" w:name="_Toc130201990"/>
      <w:r>
        <w:t xml:space="preserve"> </w:t>
      </w:r>
      <w:bookmarkStart w:id="1" w:name="_CR7_3a_1_2_2_3"/>
      <w:bookmarkEnd w:id="0"/>
      <w:bookmarkEnd w:id="1"/>
      <w:r>
        <w:rPr>
          <w:lang w:eastAsia="zh-CN"/>
        </w:rPr>
        <w:t xml:space="preserve"> </w:t>
      </w:r>
    </w:p>
    <w:p w14:paraId="5F6C37D8" w14:textId="77777777" w:rsidR="00D9106D" w:rsidRDefault="00D9106D" w:rsidP="00D9106D">
      <w:pPr>
        <w:pStyle w:val="2"/>
      </w:pPr>
      <w:bookmarkStart w:id="2" w:name="_Toc106015846"/>
      <w:bookmarkStart w:id="3" w:name="_Toc106098484"/>
      <w:bookmarkStart w:id="4" w:name="_Toc178169011"/>
      <w:r>
        <w:t>3.1</w:t>
      </w:r>
      <w:r>
        <w:tab/>
        <w:t>Terms</w:t>
      </w:r>
      <w:bookmarkEnd w:id="2"/>
      <w:bookmarkEnd w:id="3"/>
      <w:bookmarkEnd w:id="4"/>
    </w:p>
    <w:p w14:paraId="55A7510E" w14:textId="77777777" w:rsidR="00D9106D" w:rsidRDefault="00D9106D" w:rsidP="00D9106D">
      <w:r>
        <w:t>For the purposes of the present document, the terms given in 3GPP TR 21.905 [1] and the following apply. A term defined in the present document takes precedence over the definition of the same term, if any, in 3GPP TR 21.905 [1].</w:t>
      </w:r>
    </w:p>
    <w:p w14:paraId="0EDD5C08" w14:textId="77777777" w:rsidR="00D9106D" w:rsidRDefault="00D9106D" w:rsidP="00D9106D">
      <w:r>
        <w:rPr>
          <w:b/>
        </w:rPr>
        <w:t>ML model:</w:t>
      </w:r>
      <w:r>
        <w:rPr>
          <w:rFonts w:ascii="Arial" w:hAnsi="Arial" w:cs="Arial"/>
          <w:color w:val="202124"/>
          <w:shd w:val="clear" w:color="auto" w:fill="FFFFFF"/>
        </w:rPr>
        <w:t xml:space="preserve"> </w:t>
      </w:r>
      <w:bookmarkStart w:id="5" w:name="_Hlk167973149"/>
      <w:r>
        <w:t>a manageable representation of an ML model</w:t>
      </w:r>
      <w:bookmarkEnd w:id="5"/>
      <w:r>
        <w:t xml:space="preserve"> algorithm.</w:t>
      </w:r>
    </w:p>
    <w:p w14:paraId="5D205F7E" w14:textId="77777777" w:rsidR="00D9106D" w:rsidRDefault="00D9106D" w:rsidP="00D9106D">
      <w:pPr>
        <w:pStyle w:val="NO"/>
      </w:pPr>
      <w:r>
        <w:t>NOTE 1:</w:t>
      </w:r>
      <w:r>
        <w:tab/>
        <w:t xml:space="preserve">an </w:t>
      </w:r>
      <w:r>
        <w:rPr>
          <w:bCs/>
        </w:rPr>
        <w:t>ML model algorithm is a</w:t>
      </w:r>
      <w:r>
        <w:t xml:space="preserve"> mathematical algorithm through which running a set of input data can generate a set of inference output.</w:t>
      </w:r>
    </w:p>
    <w:p w14:paraId="3DFC54A4" w14:textId="77777777" w:rsidR="00D9106D" w:rsidRDefault="00D9106D" w:rsidP="00D9106D">
      <w:pPr>
        <w:pStyle w:val="NO"/>
      </w:pPr>
      <w:r>
        <w:t>NOTE 2:</w:t>
      </w:r>
      <w:r>
        <w:tab/>
        <w:t>ML model algorithm is proprietary and not in scope for standardization and therefore not treated in this specification.</w:t>
      </w:r>
    </w:p>
    <w:p w14:paraId="1447F8B0" w14:textId="77777777" w:rsidR="00D9106D" w:rsidRDefault="00D9106D" w:rsidP="00D9106D">
      <w:pPr>
        <w:pStyle w:val="NO"/>
      </w:pPr>
      <w:r>
        <w:t>NOTE 3:</w:t>
      </w:r>
      <w:r>
        <w:tab/>
        <w:t>ML model may include metadata. Metadata may include e.g. information related to the trained model, and applicable runtime context.</w:t>
      </w:r>
    </w:p>
    <w:p w14:paraId="281C3B00" w14:textId="77777777" w:rsidR="00D9106D" w:rsidRDefault="00D9106D" w:rsidP="00D9106D">
      <w:r>
        <w:rPr>
          <w:b/>
        </w:rPr>
        <w:t>ML model training:</w:t>
      </w:r>
      <w:r>
        <w:rPr>
          <w:lang w:eastAsia="en-GB"/>
        </w:rPr>
        <w:t xml:space="preserve"> a </w:t>
      </w:r>
      <w:r>
        <w:t>process performed by an ML training function to take training data, run it through an ML model algorithm, derive the associated loss and adjust the parameterization of that ML model iteratively based on the computed loss and generate the trained ML model.</w:t>
      </w:r>
    </w:p>
    <w:p w14:paraId="5E103847" w14:textId="77777777" w:rsidR="00D9106D" w:rsidRDefault="00D9106D" w:rsidP="00D9106D">
      <w:r>
        <w:rPr>
          <w:b/>
        </w:rPr>
        <w:t>ML model initial training:</w:t>
      </w:r>
      <w:r>
        <w:rPr>
          <w:lang w:eastAsia="en-GB"/>
        </w:rPr>
        <w:t xml:space="preserve"> a process of</w:t>
      </w:r>
      <w:r>
        <w:t xml:space="preserve"> training an initial version of an ML model.</w:t>
      </w:r>
    </w:p>
    <w:p w14:paraId="2F4BEE5C" w14:textId="77777777" w:rsidR="00D9106D" w:rsidRDefault="00D9106D" w:rsidP="00D9106D">
      <w:pPr>
        <w:rPr>
          <w:rFonts w:cs="Arial"/>
          <w:color w:val="000000"/>
        </w:rPr>
      </w:pPr>
      <w:r>
        <w:rPr>
          <w:b/>
        </w:rPr>
        <w:t>ML model re-training:</w:t>
      </w:r>
      <w:r>
        <w:t xml:space="preserve"> a process of training a previously trained version of an ML model and generate a new version.</w:t>
      </w:r>
    </w:p>
    <w:p w14:paraId="0F040ED9" w14:textId="77777777" w:rsidR="00D9106D" w:rsidRDefault="00D9106D" w:rsidP="00D9106D">
      <w:pPr>
        <w:pStyle w:val="NO"/>
        <w:rPr>
          <w:rFonts w:cs="Arial"/>
        </w:rPr>
      </w:pPr>
      <w:r>
        <w:lastRenderedPageBreak/>
        <w:t>NOTE 4:</w:t>
      </w:r>
      <w: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Pr>
          <w:rFonts w:cs="Arial"/>
        </w:rPr>
        <w:t>.</w:t>
      </w:r>
    </w:p>
    <w:p w14:paraId="6E745AAD" w14:textId="18CF1FA7" w:rsidR="00D9106D" w:rsidDel="006A58A9" w:rsidRDefault="00D9106D" w:rsidP="00D9106D">
      <w:pPr>
        <w:rPr>
          <w:del w:id="6" w:author="GS" w:date="2025-03-26T10:55:00Z" w16du:dateUtc="2025-03-26T02:55:00Z"/>
          <w:lang w:eastAsia="zh-CN"/>
        </w:rPr>
      </w:pPr>
      <w:del w:id="7" w:author="GS" w:date="2025-03-26T10:55:00Z" w16du:dateUtc="2025-03-26T02:55:00Z">
        <w:r w:rsidDel="006A58A9">
          <w:rPr>
            <w:lang w:eastAsia="zh-CN"/>
          </w:rPr>
          <w:delText>Editor’s note: Name of pre-specialized training concept may be revisited.</w:delText>
        </w:r>
      </w:del>
    </w:p>
    <w:p w14:paraId="00C785BA" w14:textId="4DEBF046" w:rsidR="00D9106D" w:rsidDel="006A58A9" w:rsidRDefault="00D9106D" w:rsidP="00D9106D">
      <w:pPr>
        <w:rPr>
          <w:del w:id="8" w:author="GS" w:date="2025-03-26T10:55:00Z" w16du:dateUtc="2025-03-26T02:55:00Z"/>
          <w:lang w:eastAsia="zh-CN"/>
        </w:rPr>
      </w:pPr>
      <w:bookmarkStart w:id="9" w:name="_Hlk187999964"/>
      <w:del w:id="10" w:author="GS" w:date="2025-03-26T10:55:00Z" w16du:dateUtc="2025-03-26T02:55:00Z">
        <w:r w:rsidDel="006A58A9">
          <w:rPr>
            <w:lang w:eastAsia="zh-CN"/>
          </w:rPr>
          <w:delText>Editor’s note: Definition of fine-tuning requires more investigation.</w:delText>
        </w:r>
        <w:bookmarkEnd w:id="9"/>
      </w:del>
    </w:p>
    <w:p w14:paraId="64A006B0" w14:textId="6020268A" w:rsidR="006E0CA1" w:rsidRDefault="006E0CA1" w:rsidP="006E0CA1">
      <w:pPr>
        <w:rPr>
          <w:ins w:id="11" w:author="GS" w:date="2025-03-26T15:24:00Z" w16du:dateUtc="2025-03-26T07:24:00Z"/>
          <w:lang w:eastAsia="zh-CN"/>
        </w:rPr>
      </w:pPr>
      <w:ins w:id="12" w:author="GS" w:date="2025-03-26T11:00:00Z" w16du:dateUtc="2025-03-26T03:00:00Z">
        <w:r>
          <w:rPr>
            <w:rFonts w:hint="eastAsia"/>
            <w:b/>
            <w:bCs/>
            <w:lang w:eastAsia="zh-CN"/>
          </w:rPr>
          <w:t>P</w:t>
        </w:r>
        <w:r w:rsidRPr="006E0CA1">
          <w:rPr>
            <w:b/>
            <w:bCs/>
            <w:lang w:eastAsia="zh-CN"/>
          </w:rPr>
          <w:t>re-</w:t>
        </w:r>
        <w:r>
          <w:rPr>
            <w:b/>
            <w:bCs/>
            <w:lang w:eastAsia="zh-CN"/>
          </w:rPr>
          <w:t>specialized</w:t>
        </w:r>
        <w:r>
          <w:rPr>
            <w:rFonts w:hint="eastAsia"/>
            <w:b/>
            <w:bCs/>
            <w:lang w:eastAsia="zh-CN"/>
          </w:rPr>
          <w:t xml:space="preserve"> </w:t>
        </w:r>
        <w:r w:rsidRPr="006E0CA1">
          <w:rPr>
            <w:b/>
            <w:bCs/>
            <w:lang w:eastAsia="zh-CN"/>
          </w:rPr>
          <w:t>training:</w:t>
        </w:r>
        <w:r>
          <w:rPr>
            <w:lang w:eastAsia="zh-CN"/>
          </w:rPr>
          <w:t xml:space="preserve"> the process of training an ML model on </w:t>
        </w:r>
      </w:ins>
      <w:ins w:id="13" w:author="GS" w:date="2025-03-28T10:13:00Z" w16du:dateUtc="2025-03-28T02:13:00Z">
        <w:r w:rsidR="00CD292C">
          <w:rPr>
            <w:rFonts w:hint="eastAsia"/>
            <w:lang w:eastAsia="zh-CN"/>
          </w:rPr>
          <w:t>3GPP</w:t>
        </w:r>
      </w:ins>
      <w:ins w:id="14" w:author="GS" w:date="2025-03-26T11:00:00Z" w16du:dateUtc="2025-03-26T03:00:00Z">
        <w:r>
          <w:rPr>
            <w:lang w:eastAsia="zh-CN"/>
          </w:rPr>
          <w:t xml:space="preserve"> specific</w:t>
        </w:r>
      </w:ins>
      <w:ins w:id="15" w:author="GS" w:date="2025-03-26T11:19:00Z" w16du:dateUtc="2025-03-26T03:19:00Z">
        <w:r w:rsidR="00F865A8">
          <w:rPr>
            <w:rFonts w:hint="eastAsia"/>
            <w:lang w:eastAsia="zh-CN"/>
          </w:rPr>
          <w:t xml:space="preserve"> </w:t>
        </w:r>
      </w:ins>
      <w:ins w:id="16" w:author="GS" w:date="2025-03-26T11:00:00Z" w16du:dateUtc="2025-03-26T03:00:00Z">
        <w:r>
          <w:rPr>
            <w:lang w:eastAsia="zh-CN"/>
          </w:rPr>
          <w:t>dataset</w:t>
        </w:r>
      </w:ins>
      <w:ins w:id="17" w:author="GS" w:date="2025-03-26T11:12:00Z" w16du:dateUtc="2025-03-26T03:12:00Z">
        <w:r w:rsidR="00386FF6">
          <w:rPr>
            <w:rFonts w:hint="eastAsia"/>
            <w:lang w:eastAsia="zh-CN"/>
          </w:rPr>
          <w:t xml:space="preserve"> to </w:t>
        </w:r>
      </w:ins>
      <w:ins w:id="18" w:author="GS" w:date="2025-03-28T10:14:00Z" w16du:dateUtc="2025-03-28T02:14:00Z">
        <w:r w:rsidR="00CD292C">
          <w:rPr>
            <w:rFonts w:hint="eastAsia"/>
            <w:lang w:eastAsia="zh-CN"/>
          </w:rPr>
          <w:t>without indication of any type of inference</w:t>
        </w:r>
      </w:ins>
      <w:ins w:id="19" w:author="GS" w:date="2025-03-26T11:12:00Z" w16du:dateUtc="2025-03-26T03:12:00Z">
        <w:r w:rsidR="00386FF6">
          <w:rPr>
            <w:rFonts w:hint="eastAsia"/>
            <w:lang w:eastAsia="zh-CN"/>
          </w:rPr>
          <w:t>.</w:t>
        </w:r>
      </w:ins>
    </w:p>
    <w:p w14:paraId="2A48DABC" w14:textId="7E09FBDD" w:rsidR="006A58A9" w:rsidRPr="00797390" w:rsidRDefault="00797390" w:rsidP="00641E5B">
      <w:pPr>
        <w:rPr>
          <w:ins w:id="20" w:author="GS" w:date="2025-03-26T10:55:00Z" w16du:dateUtc="2025-03-26T02:55:00Z"/>
          <w:lang w:eastAsia="zh-CN"/>
        </w:rPr>
      </w:pPr>
      <w:ins w:id="21" w:author="GS" w:date="2025-03-18T10:22:00Z" w16du:dateUtc="2025-03-18T02:22:00Z">
        <w:r w:rsidRPr="002C2FC4">
          <w:rPr>
            <w:b/>
            <w:bCs/>
          </w:rPr>
          <w:t>Fine-tuning</w:t>
        </w:r>
        <w:r w:rsidRPr="002C2FC4">
          <w:t xml:space="preserve">: the process of training a </w:t>
        </w:r>
        <w:r>
          <w:t xml:space="preserve">trained </w:t>
        </w:r>
        <w:r w:rsidRPr="002C2FC4">
          <w:t>ML model</w:t>
        </w:r>
      </w:ins>
      <w:ins w:id="22" w:author="GS" w:date="2025-03-28T10:15:00Z" w16du:dateUtc="2025-03-28T02:15:00Z">
        <w:r w:rsidR="00CD292C">
          <w:rPr>
            <w:rFonts w:hint="eastAsia"/>
            <w:lang w:eastAsia="zh-CN"/>
          </w:rPr>
          <w:t xml:space="preserve"> that is already pre-trained or pre-specialized</w:t>
        </w:r>
      </w:ins>
      <w:ins w:id="23" w:author="GS" w:date="2025-03-28T10:16:00Z" w16du:dateUtc="2025-03-28T02:16:00Z">
        <w:r w:rsidR="00CD292C">
          <w:rPr>
            <w:rFonts w:hint="eastAsia"/>
            <w:lang w:eastAsia="zh-CN"/>
          </w:rPr>
          <w:t xml:space="preserve"> </w:t>
        </w:r>
      </w:ins>
      <w:ins w:id="24" w:author="GS" w:date="2025-03-18T10:22:00Z" w16du:dateUtc="2025-03-18T02:22:00Z">
        <w:r>
          <w:t>to</w:t>
        </w:r>
        <w:r w:rsidRPr="002C2FC4">
          <w:t xml:space="preserve"> narrow</w:t>
        </w:r>
      </w:ins>
      <w:ins w:id="25" w:author="GS" w:date="2025-03-28T10:56:00Z" w16du:dateUtc="2025-03-28T02:56:00Z">
        <w:r w:rsidR="00FB6B9A">
          <w:rPr>
            <w:rFonts w:hint="eastAsia"/>
            <w:lang w:eastAsia="zh-CN"/>
          </w:rPr>
          <w:t xml:space="preserve"> the</w:t>
        </w:r>
      </w:ins>
      <w:ins w:id="26" w:author="GS" w:date="2025-03-18T10:22:00Z" w16du:dateUtc="2025-03-18T02:22:00Z">
        <w:r>
          <w:t xml:space="preserve"> inference </w:t>
        </w:r>
      </w:ins>
      <w:ins w:id="27" w:author="GS" w:date="2025-03-28T10:57:00Z" w16du:dateUtc="2025-03-28T02:57:00Z">
        <w:r w:rsidR="00FB6B9A" w:rsidRPr="002C2FC4">
          <w:t>scope</w:t>
        </w:r>
        <w:r w:rsidR="00FB6B9A">
          <w:t xml:space="preserve"> or</w:t>
        </w:r>
      </w:ins>
      <w:ins w:id="28" w:author="GS" w:date="2025-03-28T10:56:00Z" w16du:dateUtc="2025-03-28T02:56:00Z">
        <w:r w:rsidR="00FB6B9A">
          <w:rPr>
            <w:rFonts w:hint="eastAsia"/>
            <w:lang w:eastAsia="zh-CN"/>
          </w:rPr>
          <w:t xml:space="preserve"> improve the performance of</w:t>
        </w:r>
      </w:ins>
      <w:ins w:id="29" w:author="GS" w:date="2025-03-28T10:58:00Z" w16du:dateUtc="2025-03-28T02:58:00Z">
        <w:r w:rsidR="00AB08AB">
          <w:rPr>
            <w:rFonts w:hint="eastAsia"/>
            <w:lang w:eastAsia="zh-CN"/>
          </w:rPr>
          <w:t xml:space="preserve"> </w:t>
        </w:r>
      </w:ins>
      <w:ins w:id="30" w:author="GS" w:date="2025-03-28T11:02:00Z" w16du:dateUtc="2025-03-28T03:02:00Z">
        <w:r w:rsidR="00AB08AB">
          <w:rPr>
            <w:rFonts w:hint="eastAsia"/>
            <w:lang w:eastAsia="zh-CN"/>
          </w:rPr>
          <w:t xml:space="preserve">certain </w:t>
        </w:r>
      </w:ins>
      <w:ins w:id="31" w:author="GS" w:date="2025-03-28T10:56:00Z" w16du:dateUtc="2025-03-28T02:56:00Z">
        <w:r w:rsidR="00FB6B9A">
          <w:rPr>
            <w:rFonts w:hint="eastAsia"/>
            <w:lang w:eastAsia="zh-CN"/>
          </w:rPr>
          <w:t>inference type</w:t>
        </w:r>
      </w:ins>
      <w:ins w:id="32" w:author="GS" w:date="2025-03-28T10:58:00Z" w16du:dateUtc="2025-03-28T02:58:00Z">
        <w:r w:rsidR="00AB08AB">
          <w:rPr>
            <w:rFonts w:hint="eastAsia"/>
            <w:lang w:eastAsia="zh-CN"/>
          </w:rPr>
          <w:t>s</w:t>
        </w:r>
      </w:ins>
      <w:ins w:id="33" w:author="GS" w:date="2025-03-28T10:56:00Z" w16du:dateUtc="2025-03-28T02:56:00Z">
        <w:r w:rsidR="00FB6B9A">
          <w:rPr>
            <w:rFonts w:hint="eastAsia"/>
            <w:lang w:eastAsia="zh-CN"/>
          </w:rPr>
          <w:t xml:space="preserve"> </w:t>
        </w:r>
      </w:ins>
      <w:ins w:id="34" w:author="GS" w:date="2025-03-28T11:02:00Z" w16du:dateUtc="2025-03-28T03:02:00Z">
        <w:r w:rsidR="00AB08AB">
          <w:rPr>
            <w:rFonts w:hint="eastAsia"/>
            <w:lang w:eastAsia="zh-CN"/>
          </w:rPr>
          <w:t>within</w:t>
        </w:r>
      </w:ins>
      <w:ins w:id="35" w:author="GS" w:date="2025-03-28T10:57:00Z" w16du:dateUtc="2025-03-28T02:57:00Z">
        <w:r w:rsidR="00FB6B9A">
          <w:rPr>
            <w:rFonts w:hint="eastAsia"/>
            <w:lang w:eastAsia="zh-CN"/>
          </w:rPr>
          <w:t xml:space="preserve"> the inference scope,</w:t>
        </w:r>
      </w:ins>
      <w:ins w:id="36" w:author="GS" w:date="2025-03-18T10:22:00Z" w16du:dateUtc="2025-03-18T02:22:00Z">
        <w:r>
          <w:t xml:space="preserve"> or </w:t>
        </w:r>
      </w:ins>
      <w:ins w:id="37" w:author="GS" w:date="2025-03-28T10:59:00Z" w16du:dateUtc="2025-03-28T02:59:00Z">
        <w:r w:rsidR="00AB08AB">
          <w:rPr>
            <w:lang w:eastAsia="zh-CN"/>
          </w:rPr>
          <w:t>partially</w:t>
        </w:r>
        <w:r w:rsidR="00AB08AB">
          <w:rPr>
            <w:rFonts w:hint="eastAsia"/>
            <w:lang w:eastAsia="zh-CN"/>
          </w:rPr>
          <w:t xml:space="preserve"> </w:t>
        </w:r>
      </w:ins>
      <w:ins w:id="38" w:author="GS" w:date="2025-03-28T11:00:00Z" w16du:dateUtc="2025-03-28T03:00:00Z">
        <w:r w:rsidR="00AB08AB">
          <w:rPr>
            <w:rFonts w:hint="eastAsia"/>
            <w:lang w:eastAsia="zh-CN"/>
          </w:rPr>
          <w:t>adapted the inference scope to another</w:t>
        </w:r>
      </w:ins>
      <w:ins w:id="39" w:author="GS" w:date="2025-03-18T10:22:00Z" w16du:dateUtc="2025-03-18T02:22:00Z">
        <w:r>
          <w:t xml:space="preserve">, </w:t>
        </w:r>
        <w:r w:rsidRPr="00E60FFA">
          <w:rPr>
            <w:lang w:eastAsia="zh-CN"/>
          </w:rPr>
          <w:t>generat</w:t>
        </w:r>
        <w:r>
          <w:rPr>
            <w:lang w:eastAsia="zh-CN"/>
          </w:rPr>
          <w:t>ing</w:t>
        </w:r>
        <w:r w:rsidRPr="00E60FFA">
          <w:rPr>
            <w:lang w:eastAsia="zh-CN"/>
          </w:rPr>
          <w:t xml:space="preserve"> a new</w:t>
        </w:r>
        <w:r>
          <w:t xml:space="preserve"> ML model.</w:t>
        </w:r>
      </w:ins>
    </w:p>
    <w:p w14:paraId="0D7208BF" w14:textId="3F210872" w:rsidR="006A58A9" w:rsidRDefault="006A58A9" w:rsidP="006A58A9">
      <w:pPr>
        <w:ind w:firstLine="284"/>
        <w:rPr>
          <w:ins w:id="40" w:author="GS" w:date="2025-03-28T11:08:00Z" w16du:dateUtc="2025-03-28T03:08:00Z"/>
        </w:rPr>
      </w:pPr>
      <w:ins w:id="41" w:author="GS" w:date="2025-03-26T10:58:00Z" w16du:dateUtc="2025-03-26T02:58:00Z">
        <w:r w:rsidRPr="002F47B6">
          <w:t xml:space="preserve">NOTE </w:t>
        </w:r>
      </w:ins>
      <w:ins w:id="42" w:author="GS" w:date="2025-03-28T11:08:00Z" w16du:dateUtc="2025-03-28T03:08:00Z">
        <w:r w:rsidR="006A7BC0">
          <w:rPr>
            <w:rFonts w:hint="eastAsia"/>
            <w:lang w:eastAsia="zh-CN"/>
          </w:rPr>
          <w:t>a</w:t>
        </w:r>
      </w:ins>
      <w:ins w:id="43" w:author="GS" w:date="2025-03-26T10:58:00Z" w16du:dateUtc="2025-03-26T02:58:00Z">
        <w:r w:rsidRPr="002F47B6">
          <w:t>: the inference scope refers to</w:t>
        </w:r>
        <w:r>
          <w:rPr>
            <w:b/>
            <w:bCs/>
          </w:rPr>
          <w:t xml:space="preserve"> </w:t>
        </w:r>
        <w:r w:rsidRPr="00D13822">
          <w:t>a</w:t>
        </w:r>
        <w:r>
          <w:rPr>
            <w:b/>
            <w:bCs/>
          </w:rPr>
          <w:t xml:space="preserve"> </w:t>
        </w:r>
        <w:r w:rsidRPr="00FF527B">
          <w:t>list of inference types that the ML model may</w:t>
        </w:r>
        <w:r>
          <w:rPr>
            <w:rFonts w:hint="eastAsia"/>
            <w:lang w:eastAsia="zh-CN"/>
          </w:rPr>
          <w:t xml:space="preserve"> potentially</w:t>
        </w:r>
        <w:r w:rsidRPr="00FF527B">
          <w:t xml:space="preserve"> support.</w:t>
        </w:r>
      </w:ins>
    </w:p>
    <w:p w14:paraId="442FB8B0" w14:textId="0AE00670" w:rsidR="006A7BC0" w:rsidRDefault="006A7BC0" w:rsidP="006A7BC0">
      <w:pPr>
        <w:ind w:firstLine="284"/>
        <w:rPr>
          <w:ins w:id="44" w:author="GS" w:date="2025-03-28T11:08:00Z" w16du:dateUtc="2025-03-28T03:08:00Z"/>
        </w:rPr>
      </w:pPr>
      <w:ins w:id="45" w:author="GS" w:date="2025-03-28T11:08:00Z" w16du:dateUtc="2025-03-28T03:08:00Z">
        <w:r>
          <w:t xml:space="preserve">NOTE </w:t>
        </w:r>
        <w:r>
          <w:rPr>
            <w:rFonts w:hint="eastAsia"/>
            <w:lang w:eastAsia="zh-CN"/>
          </w:rPr>
          <w:t>b</w:t>
        </w:r>
        <w:r>
          <w:t>: a</w:t>
        </w:r>
        <w:r>
          <w:rPr>
            <w:rFonts w:hint="eastAsia"/>
            <w:lang w:eastAsia="zh-CN"/>
          </w:rPr>
          <w:t>n</w:t>
        </w:r>
        <w:r>
          <w:t xml:space="preserve"> ML model can only support a single inference type </w:t>
        </w:r>
      </w:ins>
      <w:ins w:id="46" w:author="GS" w:date="2025-03-28T11:09:00Z" w16du:dateUtc="2025-03-28T03:09:00Z">
        <w:r>
          <w:rPr>
            <w:rFonts w:hint="eastAsia"/>
            <w:lang w:eastAsia="zh-CN"/>
          </w:rPr>
          <w:t xml:space="preserve">from the inference scope </w:t>
        </w:r>
      </w:ins>
      <w:ins w:id="47" w:author="GS" w:date="2025-03-28T11:10:00Z" w16du:dateUtc="2025-03-28T03:10:00Z">
        <w:r>
          <w:rPr>
            <w:lang w:eastAsia="zh-CN"/>
          </w:rPr>
          <w:t>satisfied</w:t>
        </w:r>
        <w:r>
          <w:rPr>
            <w:rFonts w:hint="eastAsia"/>
            <w:lang w:eastAsia="zh-CN"/>
          </w:rPr>
          <w:t xml:space="preserve"> the performance </w:t>
        </w:r>
      </w:ins>
      <w:ins w:id="48" w:author="GS" w:date="2025-03-28T11:08:00Z" w16du:dateUtc="2025-03-28T03:08:00Z">
        <w:r>
          <w:t>for conducting inference.</w:t>
        </w:r>
      </w:ins>
    </w:p>
    <w:p w14:paraId="2AD99607" w14:textId="19396525" w:rsidR="00A4558D" w:rsidRDefault="00A4558D" w:rsidP="00A4558D">
      <w:pPr>
        <w:ind w:left="284"/>
        <w:rPr>
          <w:ins w:id="49" w:author="GS" w:date="2025-03-28T11:24:00Z" w16du:dateUtc="2025-03-28T03:24:00Z"/>
          <w:lang w:eastAsia="zh-CN"/>
        </w:rPr>
      </w:pPr>
      <w:ins w:id="50" w:author="GS" w:date="2025-03-28T11:06:00Z" w16du:dateUtc="2025-03-28T03:06:00Z">
        <w:r>
          <w:rPr>
            <w:lang w:eastAsia="zh-CN"/>
          </w:rPr>
          <w:t xml:space="preserve">NOTE </w:t>
        </w:r>
        <w:r>
          <w:rPr>
            <w:rFonts w:hint="eastAsia"/>
            <w:lang w:eastAsia="zh-CN"/>
          </w:rPr>
          <w:t>c</w:t>
        </w:r>
        <w:r>
          <w:rPr>
            <w:lang w:eastAsia="zh-CN"/>
          </w:rPr>
          <w:t xml:space="preserve">: </w:t>
        </w:r>
        <w:r>
          <w:rPr>
            <w:lang w:eastAsia="zh-CN"/>
          </w:rPr>
          <w:tab/>
        </w:r>
        <w:r>
          <w:rPr>
            <w:rFonts w:hint="eastAsia"/>
            <w:lang w:eastAsia="zh-CN"/>
          </w:rPr>
          <w:t xml:space="preserve">the inference scope presents a series of inference types of an ML model to conduct inference, such as </w:t>
        </w:r>
        <w:r w:rsidRPr="00605F1F">
          <w:rPr>
            <w:lang w:eastAsia="zh-CN"/>
          </w:rPr>
          <w:t>such as MDA type in MDA, Analytics type in NWDAF, type of AI/ML supported functions in NG-RAN, or vendor-specific extensions.</w:t>
        </w:r>
      </w:ins>
    </w:p>
    <w:p w14:paraId="56236A27" w14:textId="505206EB" w:rsidR="00C12301" w:rsidRPr="00D13822" w:rsidRDefault="00C12301" w:rsidP="00A4558D">
      <w:pPr>
        <w:ind w:left="284"/>
        <w:rPr>
          <w:ins w:id="51" w:author="GS" w:date="2025-03-28T11:06:00Z" w16du:dateUtc="2025-03-28T03:06:00Z"/>
          <w:lang w:eastAsia="zh-CN"/>
        </w:rPr>
      </w:pPr>
      <w:ins w:id="52" w:author="GS" w:date="2025-03-28T11:24:00Z" w16du:dateUtc="2025-03-28T03:24:00Z">
        <w:r>
          <w:rPr>
            <w:lang w:eastAsia="zh-CN"/>
          </w:rPr>
          <w:t xml:space="preserve">NOTE </w:t>
        </w:r>
        <w:r>
          <w:rPr>
            <w:rFonts w:hint="eastAsia"/>
            <w:lang w:eastAsia="zh-CN"/>
          </w:rPr>
          <w:t>x: t</w:t>
        </w:r>
        <w:r>
          <w:t>he key distinction between re-training and fine-tuning is that re-training results in a new version of the same ML model for the same inference type</w:t>
        </w:r>
        <w:r>
          <w:rPr>
            <w:rFonts w:hint="eastAsia"/>
            <w:lang w:eastAsia="zh-CN"/>
          </w:rPr>
          <w:t xml:space="preserve"> conducting inference</w:t>
        </w:r>
        <w:r>
          <w:t>, while fine-tuning produces a new ML model with a</w:t>
        </w:r>
        <w:r>
          <w:rPr>
            <w:rFonts w:hint="eastAsia"/>
            <w:lang w:eastAsia="zh-CN"/>
          </w:rPr>
          <w:t>n adapted</w:t>
        </w:r>
        <w:r>
          <w:t xml:space="preserve"> inference scope.</w:t>
        </w:r>
      </w:ins>
    </w:p>
    <w:p w14:paraId="0161F330" w14:textId="21A58D63" w:rsidR="00D9106D" w:rsidRDefault="00D9106D" w:rsidP="00D9106D">
      <w:pPr>
        <w:rPr>
          <w:rFonts w:eastAsia="Times New Roman"/>
          <w:b/>
        </w:rPr>
      </w:pPr>
      <w:r>
        <w:rPr>
          <w:b/>
          <w:bCs/>
        </w:rPr>
        <w:t xml:space="preserve">Distributed training: </w:t>
      </w:r>
      <w:r>
        <w:t>a process of distributing the training workload across multiple ML training functions</w:t>
      </w:r>
      <w:r>
        <w:rPr>
          <w:b/>
        </w:rPr>
        <w:t>.</w:t>
      </w:r>
    </w:p>
    <w:p w14:paraId="25BB17E9" w14:textId="77777777" w:rsidR="00D9106D" w:rsidRDefault="00D9106D" w:rsidP="00D9106D">
      <w:pPr>
        <w:rPr>
          <w:b/>
          <w:bCs/>
        </w:rPr>
      </w:pPr>
      <w:r>
        <w:rPr>
          <w:b/>
          <w:bCs/>
        </w:rPr>
        <w:t xml:space="preserve">Federated Learning: </w:t>
      </w:r>
      <w:r>
        <w:t xml:space="preserve"> </w:t>
      </w:r>
      <w:r>
        <w:rPr>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15910FB6" w14:textId="77777777" w:rsidR="00D9106D" w:rsidRDefault="00D9106D" w:rsidP="00D9106D">
      <w:pPr>
        <w:rPr>
          <w:lang w:val="en-US"/>
        </w:rPr>
      </w:pPr>
      <w:r>
        <w:rPr>
          <w:b/>
          <w:bCs/>
          <w:lang w:val="en-US"/>
        </w:rPr>
        <w:t>Horizontal Federated Learning:</w:t>
      </w:r>
      <w:r>
        <w:rPr>
          <w:lang w:val="en-US"/>
        </w:rPr>
        <w:t xml:space="preserve">  a federated learning technique without exchanging/sharing local data set, wherein the local data set in different HFL clients for local model training have the same feature space for different samples.</w:t>
      </w:r>
    </w:p>
    <w:p w14:paraId="79147DF0" w14:textId="77777777" w:rsidR="00D9106D" w:rsidRDefault="00D9106D" w:rsidP="00D9106D">
      <w:pPr>
        <w:rPr>
          <w:rFonts w:eastAsia="等线"/>
          <w:b/>
          <w:bCs/>
          <w:noProof/>
        </w:rPr>
      </w:pPr>
      <w:r>
        <w:rPr>
          <w:rFonts w:eastAsia="等线"/>
          <w:b/>
          <w:bCs/>
          <w:noProof/>
        </w:rPr>
        <w:t xml:space="preserve">FL Client: </w:t>
      </w:r>
      <w:r>
        <w:rPr>
          <w:rFonts w:eastAsia="等线"/>
          <w:noProof/>
        </w:rPr>
        <w:t>a training function that trains an ML model on local data and shares only the model updates with the FL server, preserving data privacy.</w:t>
      </w:r>
    </w:p>
    <w:p w14:paraId="223046F4" w14:textId="77777777" w:rsidR="00D9106D" w:rsidRDefault="00D9106D" w:rsidP="00D9106D">
      <w:pPr>
        <w:rPr>
          <w:rFonts w:eastAsia="等线"/>
          <w:noProof/>
        </w:rPr>
      </w:pPr>
      <w:r>
        <w:rPr>
          <w:rFonts w:eastAsia="等线"/>
          <w:b/>
          <w:bCs/>
          <w:noProof/>
        </w:rPr>
        <w:t xml:space="preserve">FL Server: </w:t>
      </w:r>
      <w:r>
        <w:rPr>
          <w:rFonts w:eastAsia="等线"/>
          <w:noProof/>
        </w:rPr>
        <w:t>a function that aggregates the ML model updates from FL Clients to produce a global ML model.</w:t>
      </w:r>
    </w:p>
    <w:p w14:paraId="311EC9F2" w14:textId="77777777" w:rsidR="00D9106D" w:rsidRDefault="00D9106D" w:rsidP="00D9106D">
      <w:pPr>
        <w:rPr>
          <w:rFonts w:eastAsia="等线"/>
          <w:noProof/>
        </w:rPr>
      </w:pPr>
      <w:r>
        <w:rPr>
          <w:rFonts w:eastAsia="等线"/>
          <w:b/>
          <w:bCs/>
          <w:noProof/>
        </w:rPr>
        <w:t>Reinforcement Learning</w:t>
      </w:r>
      <w:r>
        <w:rPr>
          <w:rFonts w:eastAsia="等线"/>
          <w:noProof/>
        </w:rPr>
        <w:t>: a machine learning approach in which an RL agent interacts with an RL environment by observing states, taking actions and receiving rewards as feedback. The RL agent learns a decision making policy by maximizing rewards over time through trial and error.</w:t>
      </w:r>
    </w:p>
    <w:p w14:paraId="05361173" w14:textId="77777777" w:rsidR="00D9106D" w:rsidRDefault="00D9106D" w:rsidP="00D9106D">
      <w:pPr>
        <w:rPr>
          <w:rFonts w:eastAsia="Times New Roman"/>
        </w:rPr>
      </w:pPr>
      <w:r>
        <w:rPr>
          <w:b/>
        </w:rPr>
        <w:t>ML model</w:t>
      </w:r>
      <w:r>
        <w:rPr>
          <w:b/>
          <w:lang w:val="en-US" w:eastAsia="zh-CN"/>
        </w:rPr>
        <w:t xml:space="preserve"> joint </w:t>
      </w:r>
      <w:r>
        <w:rPr>
          <w:b/>
        </w:rPr>
        <w:t>training:</w:t>
      </w:r>
      <w:r>
        <w:rPr>
          <w:lang w:eastAsia="en-GB"/>
        </w:rPr>
        <w:t xml:space="preserve"> </w:t>
      </w:r>
      <w:r>
        <w:rPr>
          <w:lang w:val="en-US" w:eastAsia="zh-CN"/>
        </w:rPr>
        <w:t>a process of training a group of ML models</w:t>
      </w:r>
      <w:r>
        <w:t>.</w:t>
      </w:r>
    </w:p>
    <w:p w14:paraId="064815AA" w14:textId="77777777" w:rsidR="00D9106D" w:rsidRDefault="00D9106D" w:rsidP="00D9106D">
      <w:r>
        <w:rPr>
          <w:b/>
          <w:bCs/>
        </w:rPr>
        <w:t>ML training function</w:t>
      </w:r>
      <w:r>
        <w:t>: a logical function with ML model training capabilities.</w:t>
      </w:r>
    </w:p>
    <w:p w14:paraId="1673C6AB" w14:textId="77777777" w:rsidR="00D9106D" w:rsidRDefault="00D9106D" w:rsidP="00D9106D">
      <w:r>
        <w:rPr>
          <w:b/>
        </w:rPr>
        <w:t>ML model testing</w:t>
      </w:r>
      <w:r>
        <w:rPr>
          <w:b/>
          <w:bCs/>
        </w:rPr>
        <w:t xml:space="preserve">: </w:t>
      </w:r>
      <w:r>
        <w:t>a process of testing an ML model using testing data.</w:t>
      </w:r>
    </w:p>
    <w:p w14:paraId="72995287" w14:textId="77777777" w:rsidR="00D9106D" w:rsidRDefault="00D9106D" w:rsidP="00D9106D">
      <w:r>
        <w:rPr>
          <w:b/>
          <w:bCs/>
        </w:rPr>
        <w:t>ML testing function</w:t>
      </w:r>
      <w:r>
        <w:t>: a logical function with ML model testing capabilities.</w:t>
      </w:r>
    </w:p>
    <w:p w14:paraId="7EFFFF06" w14:textId="77777777" w:rsidR="00D9106D" w:rsidRDefault="00D9106D" w:rsidP="00D9106D">
      <w:r>
        <w:rPr>
          <w:b/>
          <w:bCs/>
        </w:rPr>
        <w:t>AI/ML inference</w:t>
      </w:r>
      <w:r>
        <w:t>: a process of running a set of input data through a trained ML model to produce set of output data, such as predictions.</w:t>
      </w:r>
    </w:p>
    <w:p w14:paraId="3DE77E4B" w14:textId="77777777" w:rsidR="00D9106D" w:rsidRDefault="00D9106D" w:rsidP="00D9106D">
      <w:pPr>
        <w:pStyle w:val="NO"/>
      </w:pPr>
      <w:r>
        <w:t>NOTE 5:</w:t>
      </w:r>
      <w:r>
        <w:tab/>
        <w:t>the inference represents the process to realize the AI capabilities by utilizing a trained ML model and other AI enablers if needed, hence the AI/ML prefix is used when referring to inference as compared to training and testing.</w:t>
      </w:r>
    </w:p>
    <w:p w14:paraId="74E4D97C" w14:textId="77777777" w:rsidR="00D9106D" w:rsidRDefault="00D9106D" w:rsidP="00D9106D">
      <w:r>
        <w:rPr>
          <w:b/>
          <w:bCs/>
        </w:rPr>
        <w:t>AI/ML inference function</w:t>
      </w:r>
      <w:r>
        <w:t>: a logical function that employs trained ML model</w:t>
      </w:r>
      <w:bookmarkStart w:id="53" w:name="_Hlk109991689"/>
      <w:r>
        <w:t xml:space="preserve">(s) </w:t>
      </w:r>
      <w:bookmarkEnd w:id="53"/>
      <w:r>
        <w:t>to conduct inference.</w:t>
      </w:r>
    </w:p>
    <w:p w14:paraId="0A786CE0" w14:textId="77777777" w:rsidR="00D9106D" w:rsidRDefault="00D9106D" w:rsidP="00D9106D">
      <w:bookmarkStart w:id="54" w:name="_Toc106015847"/>
      <w:bookmarkStart w:id="55" w:name="_Toc106098485"/>
      <w:r>
        <w:rPr>
          <w:b/>
          <w:bCs/>
        </w:rPr>
        <w:t>AI/ML inference emulation</w:t>
      </w:r>
      <w:r>
        <w:t>: running the inference process to evaluate the performance of an ML model in an emulation environment before deploying it into the target environment.</w:t>
      </w:r>
    </w:p>
    <w:p w14:paraId="48F5868C" w14:textId="77777777" w:rsidR="00D9106D" w:rsidRDefault="00D9106D" w:rsidP="00D9106D">
      <w:r>
        <w:rPr>
          <w:b/>
          <w:bCs/>
        </w:rPr>
        <w:t xml:space="preserve">ML model deployment: </w:t>
      </w:r>
      <w:r>
        <w:t>a process of making a trained ML model available for use in the target environment.</w:t>
      </w:r>
    </w:p>
    <w:p w14:paraId="4DAD5381" w14:textId="13FCBA4E" w:rsidR="00FF527B" w:rsidRDefault="00D9106D" w:rsidP="00D9106D">
      <w:r>
        <w:rPr>
          <w:b/>
          <w:bCs/>
        </w:rPr>
        <w:t>ML knowledge</w:t>
      </w:r>
      <w:r>
        <w:t>: the information representing the experience gained by the training an ML Model</w:t>
      </w:r>
    </w:p>
    <w:p w14:paraId="004519BC" w14:textId="77777777" w:rsidR="00D9106D" w:rsidRDefault="00D9106D" w:rsidP="00D9106D">
      <w:r>
        <w:t xml:space="preserve">NOTE 4: Examples of experience include statistics (e.g. a distribution) or summaries (e.g. tables) indicating the ML model’s recommended output for a given set of input data. </w:t>
      </w:r>
    </w:p>
    <w:bookmarkEnd w:id="54"/>
    <w:bookmarkEnd w:id="55"/>
    <w:p w14:paraId="75F8DF44"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1FCC422E" w14:textId="77777777" w:rsidTr="00D910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A26B8" w14:textId="77777777" w:rsidR="00D9106D" w:rsidRDefault="00D9106D">
            <w:pPr>
              <w:jc w:val="center"/>
              <w:rPr>
                <w:rFonts w:ascii="Arial" w:hAnsi="Arial" w:cs="Arial"/>
                <w:b/>
                <w:bCs/>
                <w:sz w:val="24"/>
                <w:szCs w:val="24"/>
                <w:lang w:eastAsia="fr-FR"/>
              </w:rPr>
            </w:pPr>
            <w:bookmarkStart w:id="56" w:name="_Hlk175251358"/>
            <w:r>
              <w:rPr>
                <w:rFonts w:ascii="Arial" w:hAnsi="Arial" w:cs="Arial"/>
                <w:b/>
                <w:bCs/>
                <w:sz w:val="24"/>
                <w:szCs w:val="24"/>
                <w:lang w:eastAsia="zh-CN"/>
              </w:rPr>
              <w:t>Next Change</w:t>
            </w:r>
          </w:p>
        </w:tc>
        <w:bookmarkEnd w:id="56"/>
      </w:tr>
    </w:tbl>
    <w:p w14:paraId="5D2D6CFD" w14:textId="77777777" w:rsidR="00D9106D" w:rsidRDefault="00D9106D" w:rsidP="00D9106D"/>
    <w:p w14:paraId="5997CDAD" w14:textId="77777777" w:rsidR="00D9106D" w:rsidRDefault="00D9106D" w:rsidP="00D9106D">
      <w:pPr>
        <w:keepNext/>
        <w:keepLines/>
        <w:pBdr>
          <w:top w:val="single" w:sz="12" w:space="3" w:color="auto"/>
        </w:pBdr>
        <w:spacing w:before="240"/>
        <w:ind w:left="1134" w:hanging="1134"/>
        <w:outlineLvl w:val="0"/>
        <w:rPr>
          <w:rFonts w:ascii="Arial" w:hAnsi="Arial" w:cs="Arial"/>
          <w:sz w:val="36"/>
          <w:szCs w:val="36"/>
        </w:rPr>
      </w:pPr>
      <w:bookmarkStart w:id="57" w:name="_Toc178169016"/>
      <w:r>
        <w:rPr>
          <w:rFonts w:ascii="Arial" w:hAnsi="Arial" w:cs="Arial"/>
          <w:sz w:val="36"/>
          <w:szCs w:val="36"/>
        </w:rPr>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57"/>
    </w:p>
    <w:p w14:paraId="2FBA508C" w14:textId="77777777" w:rsidR="00D9106D" w:rsidRDefault="00D9106D" w:rsidP="00D9106D">
      <w:pPr>
        <w:keepNext/>
        <w:keepLines/>
        <w:spacing w:before="180"/>
        <w:ind w:left="1134" w:hanging="1134"/>
        <w:outlineLvl w:val="1"/>
        <w:rPr>
          <w:rFonts w:ascii="Arial" w:hAnsi="Arial"/>
          <w:sz w:val="32"/>
        </w:rPr>
      </w:pPr>
      <w:bookmarkStart w:id="58" w:name="_CR4a_0"/>
      <w:bookmarkStart w:id="59" w:name="_Toc178169017"/>
      <w:bookmarkEnd w:id="58"/>
      <w:r>
        <w:rPr>
          <w:rFonts w:ascii="Arial" w:hAnsi="Arial"/>
          <w:sz w:val="32"/>
        </w:rPr>
        <w:t>4a.0</w:t>
      </w:r>
      <w:r>
        <w:rPr>
          <w:rFonts w:ascii="Arial" w:hAnsi="Arial"/>
          <w:sz w:val="32"/>
        </w:rPr>
        <w:tab/>
        <w:t>ML model lifecycle</w:t>
      </w:r>
      <w:bookmarkEnd w:id="59"/>
    </w:p>
    <w:p w14:paraId="19B0D784" w14:textId="77777777" w:rsidR="00D9106D" w:rsidRDefault="00D9106D" w:rsidP="00D9106D">
      <w:r>
        <w:t>AI/ML techniques are widely used in 5GS (including 5GC, NG-RAN, and management system), the generic AI/ML operational workflow shown in Figure 4a.0-1, highlights the main steps of an ML model lifecycle.</w:t>
      </w:r>
    </w:p>
    <w:p w14:paraId="30488F76" w14:textId="77777777" w:rsidR="00D9106D" w:rsidRDefault="00D9106D" w:rsidP="00D9106D">
      <w:pPr>
        <w:jc w:val="center"/>
      </w:pPr>
    </w:p>
    <w:p w14:paraId="6AB477A8" w14:textId="77777777" w:rsidR="00D9106D" w:rsidRDefault="00D9106D" w:rsidP="00D9106D">
      <w:pPr>
        <w:keepNext/>
        <w:keepLines/>
        <w:spacing w:before="60"/>
        <w:jc w:val="center"/>
        <w:rPr>
          <w:rFonts w:ascii="Arial" w:hAnsi="Arial"/>
          <w:b/>
        </w:rPr>
      </w:pPr>
      <w:r>
        <w:rPr>
          <w:rFonts w:ascii="Arial" w:hAnsi="Arial"/>
          <w:b/>
        </w:rPr>
        <w:object w:dxaOrig="8640" w:dyaOrig="3120" w14:anchorId="61497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5.75pt" o:ole="">
            <v:imagedata r:id="rId7" o:title=""/>
          </v:shape>
          <o:OLEObject Type="Embed" ProgID="Visio.Drawing.15" ShapeID="_x0000_i1025" DrawAspect="Content" ObjectID="_1804684461" r:id="rId8"/>
        </w:object>
      </w:r>
    </w:p>
    <w:p w14:paraId="285F6769" w14:textId="77777777" w:rsidR="00D9106D" w:rsidRDefault="00D9106D" w:rsidP="00D9106D">
      <w:pPr>
        <w:keepLines/>
        <w:spacing w:after="240"/>
        <w:jc w:val="center"/>
        <w:rPr>
          <w:rFonts w:ascii="Arial" w:hAnsi="Arial"/>
          <w:b/>
        </w:rPr>
      </w:pPr>
      <w:bookmarkStart w:id="60" w:name="_CRFigure4a_01"/>
      <w:r>
        <w:rPr>
          <w:rFonts w:ascii="Arial" w:hAnsi="Arial"/>
          <w:b/>
        </w:rPr>
        <w:t xml:space="preserve">Figure </w:t>
      </w:r>
      <w:bookmarkEnd w:id="60"/>
      <w:r>
        <w:rPr>
          <w:rFonts w:ascii="Arial" w:hAnsi="Arial"/>
          <w:b/>
        </w:rPr>
        <w:t xml:space="preserve">4a.0-1: ML </w:t>
      </w:r>
      <w:r>
        <w:rPr>
          <w:rFonts w:ascii="Arial" w:hAnsi="Arial"/>
          <w:b/>
          <w:lang w:eastAsia="zh-CN"/>
        </w:rPr>
        <w:t>model lifecycle</w:t>
      </w:r>
    </w:p>
    <w:p w14:paraId="6F0EF8E4" w14:textId="77777777" w:rsidR="00D9106D" w:rsidRDefault="00D9106D" w:rsidP="00D9106D">
      <w:r>
        <w:t>The ML model lifecycle includes training, testing, emulation, deployment, and inference. These steps are briefly described below:</w:t>
      </w:r>
    </w:p>
    <w:p w14:paraId="2C6F2330" w14:textId="7B5F8A2B" w:rsidR="00D9106D" w:rsidRDefault="00D9106D" w:rsidP="00D9106D">
      <w:pPr>
        <w:ind w:left="270" w:hanging="270"/>
        <w:rPr>
          <w:ins w:id="61" w:author="Cintia Rosa" w:date="2025-03-11T18:40:00Z"/>
        </w:rPr>
      </w:pPr>
      <w:r>
        <w:rPr>
          <w:b/>
          <w:bCs/>
        </w:rPr>
        <w:t>-</w:t>
      </w:r>
      <w:r>
        <w:rPr>
          <w:b/>
          <w:bCs/>
        </w:rPr>
        <w:tab/>
      </w:r>
      <w:r>
        <w:rPr>
          <w:b/>
        </w:rPr>
        <w:t>ML model training</w:t>
      </w:r>
      <w:r>
        <w:rPr>
          <w:b/>
          <w:bCs/>
        </w:rPr>
        <w:t xml:space="preserve">: </w:t>
      </w:r>
      <w:r>
        <w:t>training, including initial training</w:t>
      </w:r>
      <w:del w:id="62" w:author="Hassan Al-Kanani (NEC)_revisions" w:date="2025-03-16T14:20:00Z" w16du:dateUtc="2025-03-16T14:20:00Z">
        <w:r w:rsidDel="00CA3BE6">
          <w:delText xml:space="preserve"> </w:delText>
        </w:r>
      </w:del>
      <w:r>
        <w:t>, re-training</w:t>
      </w:r>
      <w:del w:id="63" w:author="Cintia Rosa" w:date="2025-03-11T18:40:00Z">
        <w:r w:rsidDel="00641E5B">
          <w:delText xml:space="preserve">, </w:delText>
        </w:r>
        <w:r w:rsidDel="00641E5B">
          <w:rPr>
            <w:lang w:eastAsia="zh-CN"/>
          </w:rPr>
          <w:delText>p</w:delText>
        </w:r>
        <w:r w:rsidDel="00641E5B">
          <w:delText>re-specialized training and fine-tunning</w:delText>
        </w:r>
      </w:del>
      <w:r>
        <w:t xml:space="preserve">.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MnS Producer may decide to re-train the ML model(s). </w:t>
      </w:r>
    </w:p>
    <w:p w14:paraId="3EA5B2B1" w14:textId="77777777" w:rsidR="00D9106D" w:rsidRDefault="00D9106D" w:rsidP="00D9106D">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p>
    <w:p w14:paraId="75C50A5D" w14:textId="77777777" w:rsidR="00D9106D" w:rsidRDefault="00D9106D" w:rsidP="00D9106D">
      <w:pPr>
        <w:ind w:left="270" w:hanging="270"/>
      </w:pPr>
      <w:r>
        <w:rPr>
          <w:b/>
          <w:bCs/>
        </w:rPr>
        <w:t>-</w:t>
      </w:r>
      <w:r>
        <w:rPr>
          <w:b/>
          <w:bCs/>
        </w:rPr>
        <w:tab/>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232B785D" w14:textId="77777777" w:rsidR="00D9106D" w:rsidRDefault="00D9106D" w:rsidP="00D9106D">
      <w:pPr>
        <w:keepLines/>
        <w:ind w:left="1135" w:hanging="851"/>
        <w:rPr>
          <w:b/>
          <w:bCs/>
        </w:rPr>
      </w:pPr>
      <w:r>
        <w:t>NOTE:</w:t>
      </w:r>
      <w:r>
        <w:tab/>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14:paraId="55B554E3" w14:textId="77777777" w:rsidR="00D9106D" w:rsidRDefault="00D9106D" w:rsidP="00D9106D">
      <w:pPr>
        <w:ind w:left="270" w:hanging="270"/>
      </w:pPr>
      <w:r>
        <w:rPr>
          <w:b/>
          <w:bCs/>
        </w:rPr>
        <w:t>-</w:t>
      </w:r>
      <w:r>
        <w:rPr>
          <w:b/>
          <w:bCs/>
        </w:rPr>
        <w:tab/>
      </w:r>
      <w:r>
        <w:rPr>
          <w:b/>
        </w:rPr>
        <w:t xml:space="preserve">ML model deployment: </w:t>
      </w:r>
      <w:bookmarkStart w:id="64" w:name="_Hlk147868552"/>
      <w:r>
        <w:rPr>
          <w:bCs/>
        </w:rPr>
        <w:t>ML model deployment includes the ML model loading process (a.k.a. a sequence of atomic actions) to make a</w:t>
      </w:r>
      <w:r>
        <w:t xml:space="preserve"> trained ML model available for use at the target AI/ML inference function</w:t>
      </w:r>
      <w:bookmarkEnd w:id="64"/>
      <w:r>
        <w:t>.</w:t>
      </w:r>
    </w:p>
    <w:p w14:paraId="28865EC9" w14:textId="77777777" w:rsidR="00D9106D" w:rsidRDefault="00D9106D" w:rsidP="00D9106D">
      <w:pPr>
        <w:ind w:left="270"/>
      </w:pPr>
      <w:r>
        <w:t>ML model deployment may not be needed in some cases, for example when the training function and inference function are co-located.</w:t>
      </w:r>
    </w:p>
    <w:p w14:paraId="45EF0216" w14:textId="77777777" w:rsidR="00D9106D" w:rsidRDefault="00D9106D" w:rsidP="00D9106D">
      <w:pPr>
        <w:ind w:left="270" w:hanging="270"/>
      </w:pPr>
      <w:r>
        <w:rPr>
          <w:b/>
          <w:bCs/>
        </w:rPr>
        <w:t>-</w:t>
      </w:r>
      <w:r>
        <w:rPr>
          <w:b/>
          <w:bCs/>
        </w:rPr>
        <w:tab/>
      </w:r>
      <w:r>
        <w:rPr>
          <w:b/>
        </w:rPr>
        <w:t>AI/ML inference</w:t>
      </w:r>
      <w:r>
        <w:rPr>
          <w:b/>
          <w:bCs/>
        </w:rPr>
        <w:t xml:space="preserve">: </w:t>
      </w:r>
      <w:r>
        <w:t>performing inference using trained ML model(s) by the AI/ML inference function. The AI/ML inference may also trigger model re-training or update based on e.g., performance monitoring and evaluation.</w:t>
      </w:r>
    </w:p>
    <w:p w14:paraId="7D2FE140" w14:textId="77777777" w:rsidR="00D9106D" w:rsidRDefault="00D9106D" w:rsidP="00D9106D">
      <w:pPr>
        <w:keepLines/>
        <w:ind w:left="1135" w:hanging="851"/>
      </w:pPr>
      <w:r>
        <w:rPr>
          <w:noProof/>
        </w:rPr>
        <w:t>NOTE:</w:t>
      </w:r>
      <w:r>
        <w:rPr>
          <w:noProof/>
        </w:rPr>
        <w:tab/>
        <w:t>depending on system implementation and AI/ML functionality arrangments, both AI/ML inference emulation and ML deployment steps may be skiped.</w:t>
      </w:r>
    </w:p>
    <w:p w14:paraId="15632F6E" w14:textId="77777777" w:rsidR="00D9106D" w:rsidRDefault="00D9106D" w:rsidP="00D9106D"/>
    <w:p w14:paraId="191F56BF"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1867F2F"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F914F" w14:textId="77777777" w:rsidR="00D9106D" w:rsidRDefault="00D9106D" w:rsidP="00EC523A">
            <w:pPr>
              <w:jc w:val="center"/>
              <w:rPr>
                <w:rFonts w:ascii="Arial" w:hAnsi="Arial" w:cs="Arial"/>
                <w:b/>
                <w:bCs/>
                <w:sz w:val="24"/>
                <w:szCs w:val="24"/>
                <w:lang w:eastAsia="fr-FR"/>
              </w:rPr>
            </w:pPr>
            <w:r>
              <w:rPr>
                <w:rFonts w:ascii="Arial" w:hAnsi="Arial" w:cs="Arial"/>
                <w:b/>
                <w:bCs/>
                <w:sz w:val="24"/>
                <w:szCs w:val="24"/>
                <w:lang w:eastAsia="zh-CN"/>
              </w:rPr>
              <w:t>Next Change</w:t>
            </w:r>
          </w:p>
        </w:tc>
      </w:tr>
    </w:tbl>
    <w:p w14:paraId="4E16C62F" w14:textId="77777777" w:rsidR="00D9106D" w:rsidRDefault="00D9106D" w:rsidP="00D9106D"/>
    <w:p w14:paraId="4DB98DDE" w14:textId="0C798A46" w:rsidR="00D9106D" w:rsidRDefault="00D9106D" w:rsidP="00D9106D">
      <w:pPr>
        <w:pStyle w:val="40"/>
      </w:pPr>
      <w:r>
        <w:t>6.2b.2.12</w:t>
      </w:r>
      <w:r>
        <w:tab/>
        <w:t>ML Pre-speciali</w:t>
      </w:r>
      <w:r w:rsidR="007E3DF7">
        <w:rPr>
          <w:rFonts w:hint="eastAsia"/>
          <w:lang w:eastAsia="zh-CN"/>
        </w:rPr>
        <w:t>s</w:t>
      </w:r>
      <w:r>
        <w:t>ed training</w:t>
      </w:r>
    </w:p>
    <w:p w14:paraId="4E2250DB" w14:textId="77777777" w:rsidR="007E3DF7" w:rsidRDefault="007E3DF7" w:rsidP="007E3DF7">
      <w:pPr>
        <w:rPr>
          <w:lang w:eastAsia="zh-CN"/>
        </w:rPr>
      </w:pPr>
      <w:r>
        <w:rPr>
          <w:lang w:eastAsia="zh-CN"/>
        </w:rPr>
        <w:t>ML model p</w:t>
      </w:r>
      <w:r>
        <w:t xml:space="preserve">re-specialised training </w:t>
      </w:r>
      <w:r>
        <w:rPr>
          <w:lang w:eastAsia="zh-CN"/>
        </w:rPr>
        <w:t xml:space="preserve">refers to the process of training an ML Model using a dataset that is not specific to any single type of inference. </w:t>
      </w:r>
      <w:r>
        <w:rPr>
          <w:lang w:val="en-US" w:eastAsia="zh-CN"/>
        </w:rPr>
        <w:t xml:space="preserve">This means that the ML model </w:t>
      </w:r>
      <w:r>
        <w:rPr>
          <w:lang w:eastAsia="zh-CN"/>
        </w:rPr>
        <w:t xml:space="preserve">training is not intended to support only one type of inference but rather leveragescommonalities among multiple use cases. </w:t>
      </w:r>
      <w:r>
        <w:t xml:space="preserve">ML pre-specialised training can be appliedto AI/ML-based use cases specified in [2], and [3]. </w:t>
      </w:r>
      <w:r>
        <w:rPr>
          <w:lang w:eastAsia="zh-CN"/>
        </w:rPr>
        <w:t>For example, an ML model could be pre-</w:t>
      </w:r>
      <w:r>
        <w:t xml:space="preserve"> specialised</w:t>
      </w:r>
      <w:r>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t>(see TS 28.104 [</w:t>
      </w:r>
      <w:r>
        <w:rPr>
          <w:lang w:eastAsia="zh-CN"/>
        </w:rPr>
        <w:t>4</w:t>
      </w:r>
      <w:r>
        <w:t>])</w:t>
      </w:r>
      <w:r>
        <w:rPr>
          <w:lang w:eastAsia="zh-CN"/>
        </w:rPr>
        <w:t>.</w:t>
      </w:r>
    </w:p>
    <w:p w14:paraId="08BD2904" w14:textId="7EC2E3D5" w:rsidR="00205C0C" w:rsidRDefault="00205C0C" w:rsidP="00205C0C">
      <w:pPr>
        <w:rPr>
          <w:ins w:id="65" w:author="GS" w:date="2025-03-26T16:29:00Z" w16du:dateUtc="2025-03-26T08:29:00Z"/>
          <w:lang w:eastAsia="zh-CN"/>
        </w:rPr>
      </w:pPr>
      <w:ins w:id="66" w:author="GS" w:date="2025-03-26T16:29:00Z" w16du:dateUtc="2025-03-26T08:29:00Z">
        <w:r w:rsidRPr="008E2730">
          <w:rPr>
            <w:lang w:eastAsia="zh-CN"/>
          </w:rPr>
          <w:t>A pre-speciali</w:t>
        </w:r>
        <w:r>
          <w:rPr>
            <w:lang w:eastAsia="zh-CN"/>
          </w:rPr>
          <w:t>s</w:t>
        </w:r>
        <w:r w:rsidRPr="008E2730">
          <w:rPr>
            <w:lang w:eastAsia="zh-CN"/>
          </w:rPr>
          <w:t xml:space="preserve">ed trained model is not designed to </w:t>
        </w:r>
        <w:r>
          <w:rPr>
            <w:lang w:eastAsia="zh-CN"/>
          </w:rPr>
          <w:t>conduct</w:t>
        </w:r>
        <w:r w:rsidRPr="008E2730">
          <w:rPr>
            <w:lang w:eastAsia="zh-CN"/>
          </w:rPr>
          <w:t xml:space="preserve"> inference for a specific inference type,</w:t>
        </w:r>
        <w:r>
          <w:rPr>
            <w:rFonts w:hint="eastAsia"/>
            <w:lang w:eastAsia="zh-CN"/>
          </w:rPr>
          <w:t xml:space="preserve"> but this </w:t>
        </w:r>
      </w:ins>
      <w:ins w:id="67" w:author="GS" w:date="2025-03-26T21:54:00Z" w16du:dateUtc="2025-03-26T13:54:00Z">
        <w:r w:rsidR="00FF1D30">
          <w:rPr>
            <w:lang w:eastAsia="zh-CN"/>
          </w:rPr>
          <w:t>does</w:t>
        </w:r>
      </w:ins>
      <w:ins w:id="68" w:author="GS" w:date="2025-03-26T16:29:00Z" w16du:dateUtc="2025-03-26T08:29:00Z">
        <w:r>
          <w:rPr>
            <w:rFonts w:hint="eastAsia"/>
            <w:lang w:eastAsia="zh-CN"/>
          </w:rPr>
          <w:t xml:space="preserve"> not preclude the possibility for a pre-</w:t>
        </w:r>
        <w:r>
          <w:rPr>
            <w:lang w:eastAsia="zh-CN"/>
          </w:rPr>
          <w:t>speciali</w:t>
        </w:r>
        <w:r>
          <w:rPr>
            <w:rFonts w:hint="eastAsia"/>
            <w:lang w:eastAsia="zh-CN"/>
          </w:rPr>
          <w:t>s</w:t>
        </w:r>
        <w:r>
          <w:rPr>
            <w:lang w:eastAsia="zh-CN"/>
          </w:rPr>
          <w:t>ed</w:t>
        </w:r>
        <w:r>
          <w:rPr>
            <w:rFonts w:hint="eastAsia"/>
            <w:lang w:eastAsia="zh-CN"/>
          </w:rPr>
          <w:t xml:space="preserve"> model to conduct inference once it achieved performance requirement for a specific </w:t>
        </w:r>
        <w:r>
          <w:rPr>
            <w:lang w:eastAsia="zh-CN"/>
          </w:rPr>
          <w:t>inference</w:t>
        </w:r>
        <w:r>
          <w:rPr>
            <w:rFonts w:hint="eastAsia"/>
            <w:lang w:eastAsia="zh-CN"/>
          </w:rPr>
          <w:t xml:space="preserve"> type.</w:t>
        </w:r>
      </w:ins>
    </w:p>
    <w:p w14:paraId="352C452B" w14:textId="19BC174C" w:rsidR="00205C0C" w:rsidRDefault="00205C0C" w:rsidP="00205C0C">
      <w:pPr>
        <w:rPr>
          <w:ins w:id="69" w:author="GS" w:date="2025-03-26T16:30:00Z" w16du:dateUtc="2025-03-26T08:30:00Z"/>
          <w:lang w:eastAsia="zh-CN"/>
        </w:rPr>
      </w:pPr>
      <w:ins w:id="70" w:author="GS" w:date="2025-03-26T16:30:00Z" w16du:dateUtc="2025-03-26T08:30:00Z">
        <w:r>
          <w:rPr>
            <w:rFonts w:hint="eastAsia"/>
            <w:lang w:eastAsia="zh-CN"/>
          </w:rPr>
          <w:t>A pre-</w:t>
        </w:r>
        <w:r>
          <w:rPr>
            <w:lang w:eastAsia="zh-CN"/>
          </w:rPr>
          <w:t>specialized</w:t>
        </w:r>
        <w:r>
          <w:rPr>
            <w:rFonts w:hint="eastAsia"/>
            <w:lang w:eastAsia="zh-CN"/>
          </w:rPr>
          <w:t xml:space="preserve"> trained model </w:t>
        </w:r>
        <w:r w:rsidRPr="008E2730">
          <w:rPr>
            <w:lang w:eastAsia="zh-CN"/>
          </w:rPr>
          <w:t>can be fine-tuned to narrow its inference scope,</w:t>
        </w:r>
      </w:ins>
      <w:ins w:id="71" w:author="GS" w:date="2025-03-26T21:51:00Z" w16du:dateUtc="2025-03-26T13:51:00Z">
        <w:r w:rsidR="00FF1D30">
          <w:rPr>
            <w:rFonts w:hint="eastAsia"/>
            <w:lang w:eastAsia="zh-CN"/>
          </w:rPr>
          <w:t xml:space="preserve"> </w:t>
        </w:r>
      </w:ins>
      <w:ins w:id="72" w:author="GS" w:date="2025-03-26T16:30:00Z" w16du:dateUtc="2025-03-26T08:30:00Z">
        <w:r w:rsidRPr="008E2730">
          <w:rPr>
            <w:lang w:eastAsia="zh-CN"/>
          </w:rPr>
          <w:t xml:space="preserve">evolving into a new </w:t>
        </w:r>
        <w:r>
          <w:rPr>
            <w:lang w:eastAsia="zh-CN"/>
          </w:rPr>
          <w:t xml:space="preserve">ML </w:t>
        </w:r>
        <w:r w:rsidRPr="008E2730">
          <w:rPr>
            <w:lang w:eastAsia="zh-CN"/>
          </w:rPr>
          <w:t>model with a single inference type.</w:t>
        </w:r>
        <w:r>
          <w:rPr>
            <w:rFonts w:hint="eastAsia"/>
            <w:lang w:eastAsia="zh-CN"/>
          </w:rPr>
          <w:t xml:space="preserve"> </w:t>
        </w:r>
      </w:ins>
    </w:p>
    <w:p w14:paraId="7E664980" w14:textId="77777777" w:rsidR="00205C0C" w:rsidRDefault="00205C0C" w:rsidP="00205C0C">
      <w:pPr>
        <w:rPr>
          <w:ins w:id="73" w:author="GS" w:date="2025-03-28T11:20:00Z" w16du:dateUtc="2025-03-28T03:20:00Z"/>
          <w:lang w:eastAsia="zh-CN"/>
        </w:rPr>
      </w:pPr>
      <w:ins w:id="74" w:author="GS" w:date="2025-03-26T16:30:00Z" w16du:dateUtc="2025-03-26T08:30:00Z">
        <w:r>
          <w:rPr>
            <w:rFonts w:hint="eastAsia"/>
            <w:lang w:eastAsia="zh-CN"/>
          </w:rPr>
          <w:t xml:space="preserve">The consumer may want </w:t>
        </w:r>
        <w:r>
          <w:rPr>
            <w:lang w:eastAsia="zh-CN"/>
          </w:rPr>
          <w:t>to know</w:t>
        </w:r>
        <w:r>
          <w:rPr>
            <w:rFonts w:hint="eastAsia"/>
            <w:lang w:eastAsia="zh-CN"/>
          </w:rPr>
          <w:t xml:space="preserve"> which ML model could be pre-specialised train, so the producer shall identify whether an ML model could be pre-specialized trained. </w:t>
        </w:r>
      </w:ins>
    </w:p>
    <w:p w14:paraId="0C05D21A" w14:textId="54C26A1B" w:rsidR="00D9106D" w:rsidRDefault="00D9106D" w:rsidP="00D9106D">
      <w:pPr>
        <w:pStyle w:val="40"/>
        <w:rPr>
          <w:lang w:eastAsia="zh-CN"/>
        </w:rPr>
      </w:pPr>
      <w:r>
        <w:t>6.2b.2.13</w:t>
      </w:r>
      <w:r>
        <w:tab/>
        <w:t>ML Fine-Tuning</w:t>
      </w:r>
      <w:ins w:id="75" w:author="GS" w:date="2025-03-26T21:46:00Z" w16du:dateUtc="2025-03-26T13:46:00Z">
        <w:r w:rsidR="00D9452C">
          <w:rPr>
            <w:rFonts w:hint="eastAsia"/>
            <w:lang w:eastAsia="zh-CN"/>
          </w:rPr>
          <w:t xml:space="preserve"> for a pre-specialized </w:t>
        </w:r>
      </w:ins>
      <w:ins w:id="76" w:author="GS" w:date="2025-03-26T21:47:00Z" w16du:dateUtc="2025-03-26T13:47:00Z">
        <w:r w:rsidR="00D9452C">
          <w:rPr>
            <w:rFonts w:hint="eastAsia"/>
            <w:lang w:eastAsia="zh-CN"/>
          </w:rPr>
          <w:t>trained model</w:t>
        </w:r>
      </w:ins>
    </w:p>
    <w:p w14:paraId="5659D86E" w14:textId="326EE6D0" w:rsidR="00D9106D" w:rsidDel="00D9106D" w:rsidRDefault="00D9106D" w:rsidP="00D9106D">
      <w:pPr>
        <w:rPr>
          <w:del w:id="77" w:author="Cintia Rosa" w:date="2025-03-11T18:39:00Z"/>
          <w:lang w:eastAsia="zh-CN"/>
        </w:rPr>
      </w:pPr>
      <w:del w:id="78" w:author="Cintia Rosa" w:date="2025-03-11T18:39:00Z">
        <w:r w:rsidDel="00D9106D">
          <w:rPr>
            <w:lang w:eastAsia="zh-CN"/>
          </w:rPr>
          <w:delText>Editor’s note: FFS.</w:delText>
        </w:r>
      </w:del>
    </w:p>
    <w:p w14:paraId="3EF691B1" w14:textId="147E405E" w:rsidR="00B96BBB" w:rsidRDefault="00D9452C" w:rsidP="00EB075F">
      <w:pPr>
        <w:rPr>
          <w:ins w:id="79" w:author="GS" w:date="2025-03-28T11:32:00Z" w16du:dateUtc="2025-03-28T03:32:00Z"/>
          <w:lang w:eastAsia="zh-CN"/>
        </w:rPr>
      </w:pPr>
      <w:ins w:id="80" w:author="GS" w:date="2025-03-26T21:49:00Z" w16du:dateUtc="2025-03-26T13:49:00Z">
        <w:r>
          <w:rPr>
            <w:rFonts w:hint="eastAsia"/>
            <w:lang w:eastAsia="zh-CN"/>
          </w:rPr>
          <w:t xml:space="preserve">Once an ML model experienced a pre-specialized training process, consumer may want to request the fine-tuning process to </w:t>
        </w:r>
      </w:ins>
      <w:ins w:id="81" w:author="GS" w:date="2025-03-28T11:31:00Z" w16du:dateUtc="2025-03-28T03:31:00Z">
        <w:r w:rsidR="00B96BBB">
          <w:rPr>
            <w:rFonts w:hint="eastAsia"/>
            <w:lang w:eastAsia="zh-CN"/>
          </w:rPr>
          <w:t xml:space="preserve">adjust </w:t>
        </w:r>
      </w:ins>
      <w:ins w:id="82" w:author="GS" w:date="2025-03-26T21:49:00Z" w16du:dateUtc="2025-03-26T13:49:00Z">
        <w:r>
          <w:rPr>
            <w:rFonts w:hint="eastAsia"/>
            <w:lang w:eastAsia="zh-CN"/>
          </w:rPr>
          <w:t>its inference scope.</w:t>
        </w:r>
      </w:ins>
      <w:ins w:id="83" w:author="GS" w:date="2025-03-26T21:50:00Z" w16du:dateUtc="2025-03-26T13:50:00Z">
        <w:r>
          <w:rPr>
            <w:rFonts w:hint="eastAsia"/>
            <w:lang w:eastAsia="zh-CN"/>
          </w:rPr>
          <w:t xml:space="preserve"> After the fine-tuning process, the </w:t>
        </w:r>
        <w:r w:rsidR="00FF1D30">
          <w:rPr>
            <w:rFonts w:hint="eastAsia"/>
            <w:lang w:eastAsia="zh-CN"/>
          </w:rPr>
          <w:t xml:space="preserve">inference scope </w:t>
        </w:r>
      </w:ins>
      <w:ins w:id="84" w:author="GS" w:date="2025-03-28T16:26:00Z" w16du:dateUtc="2025-03-28T08:26:00Z">
        <w:r w:rsidR="00C65EB6">
          <w:rPr>
            <w:rFonts w:hint="eastAsia"/>
            <w:lang w:eastAsia="zh-CN"/>
          </w:rPr>
          <w:t>could</w:t>
        </w:r>
      </w:ins>
      <w:ins w:id="85" w:author="GS" w:date="2025-03-26T21:50:00Z" w16du:dateUtc="2025-03-26T13:50:00Z">
        <w:r w:rsidR="00FF1D30">
          <w:rPr>
            <w:rFonts w:hint="eastAsia"/>
            <w:lang w:eastAsia="zh-CN"/>
          </w:rPr>
          <w:t xml:space="preserve"> be </w:t>
        </w:r>
      </w:ins>
      <w:ins w:id="86" w:author="GS" w:date="2025-03-28T11:32:00Z" w16du:dateUtc="2025-03-28T03:32:00Z">
        <w:r w:rsidR="00B96BBB">
          <w:rPr>
            <w:rFonts w:hint="eastAsia"/>
            <w:lang w:eastAsia="zh-CN"/>
          </w:rPr>
          <w:t xml:space="preserve">as </w:t>
        </w:r>
        <w:r w:rsidR="00B96BBB">
          <w:rPr>
            <w:lang w:eastAsia="zh-CN"/>
          </w:rPr>
          <w:t>following</w:t>
        </w:r>
        <w:r w:rsidR="00B96BBB">
          <w:rPr>
            <w:rFonts w:hint="eastAsia"/>
            <w:lang w:eastAsia="zh-CN"/>
          </w:rPr>
          <w:t>:</w:t>
        </w:r>
      </w:ins>
    </w:p>
    <w:p w14:paraId="19A61C25" w14:textId="2A759B77" w:rsidR="00B96BBB" w:rsidRDefault="00B96BBB" w:rsidP="00B96BBB">
      <w:pPr>
        <w:pStyle w:val="affd"/>
        <w:numPr>
          <w:ilvl w:val="0"/>
          <w:numId w:val="23"/>
        </w:numPr>
        <w:rPr>
          <w:ins w:id="87" w:author="GS" w:date="2025-03-28T11:33:00Z" w16du:dateUtc="2025-03-28T03:33:00Z"/>
        </w:rPr>
      </w:pPr>
      <w:ins w:id="88" w:author="GS" w:date="2025-03-28T11:33:00Z" w16du:dateUtc="2025-03-28T03:33:00Z">
        <w:r>
          <w:rPr>
            <w:lang w:eastAsia="zh-CN"/>
          </w:rPr>
          <w:t>T</w:t>
        </w:r>
        <w:r>
          <w:rPr>
            <w:rFonts w:hint="eastAsia"/>
            <w:lang w:eastAsia="zh-CN"/>
          </w:rPr>
          <w:t>he inference scope is narrowed</w:t>
        </w:r>
      </w:ins>
      <w:ins w:id="89" w:author="GS" w:date="2025-03-28T11:35:00Z" w16du:dateUtc="2025-03-28T03:35:00Z">
        <w:r w:rsidR="00DD5217">
          <w:rPr>
            <w:rFonts w:hint="eastAsia"/>
            <w:lang w:eastAsia="zh-CN"/>
          </w:rPr>
          <w:t>, which presents that the number o</w:t>
        </w:r>
      </w:ins>
      <w:ins w:id="90" w:author="GS" w:date="2025-03-28T11:36:00Z" w16du:dateUtc="2025-03-28T03:36:00Z">
        <w:r w:rsidR="00DD5217">
          <w:rPr>
            <w:rFonts w:hint="eastAsia"/>
            <w:lang w:eastAsia="zh-CN"/>
          </w:rPr>
          <w:t>f inference type is reduced</w:t>
        </w:r>
      </w:ins>
      <w:ins w:id="91" w:author="GS" w:date="2025-03-28T11:33:00Z" w16du:dateUtc="2025-03-28T03:33:00Z">
        <w:r>
          <w:rPr>
            <w:rFonts w:hint="eastAsia"/>
            <w:lang w:eastAsia="zh-CN"/>
          </w:rPr>
          <w:t>.</w:t>
        </w:r>
      </w:ins>
    </w:p>
    <w:p w14:paraId="2043A153" w14:textId="77220A59" w:rsidR="00B96BBB" w:rsidRDefault="00DD5217" w:rsidP="00B96BBB">
      <w:pPr>
        <w:pStyle w:val="affd"/>
        <w:numPr>
          <w:ilvl w:val="0"/>
          <w:numId w:val="23"/>
        </w:numPr>
        <w:rPr>
          <w:ins w:id="92" w:author="GS" w:date="2025-03-28T11:33:00Z" w16du:dateUtc="2025-03-28T03:33:00Z"/>
        </w:rPr>
      </w:pPr>
      <w:ins w:id="93" w:author="GS" w:date="2025-03-28T11:36:00Z" w16du:dateUtc="2025-03-28T03:36:00Z">
        <w:r>
          <w:rPr>
            <w:rFonts w:hint="eastAsia"/>
            <w:lang w:eastAsia="zh-CN"/>
          </w:rPr>
          <w:t xml:space="preserve">The inference scope remains </w:t>
        </w:r>
        <w:r>
          <w:rPr>
            <w:lang w:eastAsia="zh-CN"/>
          </w:rPr>
          <w:t>unchanged</w:t>
        </w:r>
        <w:r>
          <w:rPr>
            <w:rFonts w:hint="eastAsia"/>
            <w:lang w:eastAsia="zh-CN"/>
          </w:rPr>
          <w:t xml:space="preserve">, but the performance of some </w:t>
        </w:r>
        <w:r>
          <w:rPr>
            <w:lang w:eastAsia="zh-CN"/>
          </w:rPr>
          <w:t>particular</w:t>
        </w:r>
        <w:r>
          <w:rPr>
            <w:rFonts w:hint="eastAsia"/>
            <w:lang w:eastAsia="zh-CN"/>
          </w:rPr>
          <w:t xml:space="preserve"> inference types</w:t>
        </w:r>
      </w:ins>
      <w:ins w:id="94" w:author="GS" w:date="2025-03-28T11:37:00Z" w16du:dateUtc="2025-03-28T03:37:00Z">
        <w:r>
          <w:rPr>
            <w:rFonts w:hint="eastAsia"/>
            <w:lang w:eastAsia="zh-CN"/>
          </w:rPr>
          <w:t xml:space="preserve"> </w:t>
        </w:r>
      </w:ins>
      <w:ins w:id="95" w:author="GS" w:date="2025-03-28T11:39:00Z" w16du:dateUtc="2025-03-28T03:39:00Z">
        <w:r>
          <w:rPr>
            <w:lang w:eastAsia="zh-CN"/>
          </w:rPr>
          <w:t>is</w:t>
        </w:r>
      </w:ins>
      <w:ins w:id="96" w:author="GS" w:date="2025-03-28T11:37:00Z" w16du:dateUtc="2025-03-28T03:37:00Z">
        <w:r>
          <w:rPr>
            <w:rFonts w:hint="eastAsia"/>
            <w:lang w:eastAsia="zh-CN"/>
          </w:rPr>
          <w:t xml:space="preserve"> improved.</w:t>
        </w:r>
      </w:ins>
    </w:p>
    <w:p w14:paraId="11D79110" w14:textId="5715B5F1" w:rsidR="003E6DC0" w:rsidRDefault="00EB075F" w:rsidP="003E6DC0">
      <w:pPr>
        <w:rPr>
          <w:ins w:id="97" w:author="GS" w:date="2025-03-26T16:21:00Z" w16du:dateUtc="2025-03-26T08:21:00Z"/>
          <w:lang w:eastAsia="zh-CN"/>
        </w:rPr>
      </w:pPr>
      <w:ins w:id="98" w:author="GS" w:date="2025-03-26T11:28:00Z" w16du:dateUtc="2025-03-26T03:28:00Z">
        <w:r w:rsidRPr="007944D0">
          <w:t xml:space="preserve">MLT MnS producer may evaluate whether </w:t>
        </w:r>
        <w:r>
          <w:t>a pre-specialised ML Model can be fine-tuned</w:t>
        </w:r>
        <w:r w:rsidRPr="007944D0">
          <w:t xml:space="preserve"> according to the training requirements</w:t>
        </w:r>
        <w:r>
          <w:t xml:space="preserve"> and requests</w:t>
        </w:r>
        <w:r w:rsidRPr="007944D0">
          <w:t xml:space="preserve"> provided by the ML training consumer.</w:t>
        </w:r>
        <w:r>
          <w:t xml:space="preserve"> </w:t>
        </w:r>
      </w:ins>
      <w:ins w:id="99" w:author="GS" w:date="2025-03-26T16:21:00Z" w16du:dateUtc="2025-03-26T08:21:00Z">
        <w:r w:rsidR="003E6DC0">
          <w:rPr>
            <w:rFonts w:hint="eastAsia"/>
            <w:lang w:eastAsia="zh-CN"/>
          </w:rPr>
          <w:t xml:space="preserve">The consumer may want </w:t>
        </w:r>
        <w:r w:rsidR="003E6DC0">
          <w:rPr>
            <w:lang w:eastAsia="zh-CN"/>
          </w:rPr>
          <w:t>to know</w:t>
        </w:r>
        <w:r w:rsidR="003E6DC0">
          <w:rPr>
            <w:rFonts w:hint="eastAsia"/>
            <w:lang w:eastAsia="zh-CN"/>
          </w:rPr>
          <w:t xml:space="preserve"> which ML model could be pre-specialised train, so the producer shall identify whether an ML model could be pre-specialized trained.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0609D2F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43B0B" w14:textId="77777777" w:rsidR="00D9106D" w:rsidRDefault="00D9106D" w:rsidP="00EC523A">
            <w:pPr>
              <w:jc w:val="center"/>
              <w:rPr>
                <w:rFonts w:ascii="Arial" w:hAnsi="Arial" w:cs="Arial"/>
                <w:b/>
                <w:bCs/>
                <w:sz w:val="24"/>
                <w:szCs w:val="24"/>
                <w:lang w:eastAsia="fr-FR"/>
              </w:rPr>
            </w:pPr>
            <w:r>
              <w:rPr>
                <w:rFonts w:ascii="Arial" w:hAnsi="Arial" w:cs="Arial"/>
                <w:b/>
                <w:bCs/>
                <w:sz w:val="24"/>
                <w:szCs w:val="24"/>
                <w:lang w:eastAsia="zh-CN"/>
              </w:rPr>
              <w:t>Next Change</w:t>
            </w:r>
          </w:p>
        </w:tc>
      </w:tr>
    </w:tbl>
    <w:p w14:paraId="29F631FC" w14:textId="77777777" w:rsidR="00D9106D" w:rsidRPr="00D9106D" w:rsidRDefault="00D9106D" w:rsidP="00F31842">
      <w:pPr>
        <w:pStyle w:val="40"/>
      </w:pPr>
      <w:r w:rsidRPr="00D9106D">
        <w:t>6.2b.3</w:t>
      </w:r>
      <w:r w:rsidRPr="00D9106D">
        <w:tab/>
        <w:t>Requirements for ML model training</w:t>
      </w:r>
    </w:p>
    <w:p w14:paraId="64E86AAF" w14:textId="77777777" w:rsidR="00D9106D" w:rsidRPr="00D9106D" w:rsidRDefault="00D9106D" w:rsidP="00F31842">
      <w:pPr>
        <w:jc w:val="center"/>
        <w:rPr>
          <w:b/>
        </w:rPr>
      </w:pPr>
      <w:r w:rsidRPr="00D9106D">
        <w:rPr>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D9106D" w:rsidRPr="00D9106D" w14:paraId="65445BFF" w14:textId="77777777" w:rsidTr="00D9106D">
        <w:trPr>
          <w:tblHeader/>
          <w:jc w:val="center"/>
        </w:trPr>
        <w:tc>
          <w:tcPr>
            <w:tcW w:w="2545" w:type="dxa"/>
            <w:tcBorders>
              <w:top w:val="single" w:sz="4" w:space="0" w:color="auto"/>
              <w:left w:val="single" w:sz="4" w:space="0" w:color="auto"/>
              <w:bottom w:val="single" w:sz="4" w:space="0" w:color="auto"/>
              <w:right w:val="single" w:sz="4" w:space="0" w:color="auto"/>
            </w:tcBorders>
            <w:hideMark/>
          </w:tcPr>
          <w:p w14:paraId="4351A91F" w14:textId="77777777" w:rsidR="00D9106D" w:rsidRPr="00D9106D" w:rsidRDefault="00D9106D" w:rsidP="00D9106D">
            <w:pPr>
              <w:rPr>
                <w:b/>
              </w:rPr>
            </w:pPr>
            <w:r w:rsidRPr="00D9106D">
              <w:rPr>
                <w:b/>
              </w:rPr>
              <w:t>Requirement label</w:t>
            </w:r>
          </w:p>
        </w:tc>
        <w:tc>
          <w:tcPr>
            <w:tcW w:w="5138" w:type="dxa"/>
            <w:tcBorders>
              <w:top w:val="single" w:sz="4" w:space="0" w:color="auto"/>
              <w:left w:val="single" w:sz="4" w:space="0" w:color="auto"/>
              <w:bottom w:val="single" w:sz="4" w:space="0" w:color="auto"/>
              <w:right w:val="single" w:sz="4" w:space="0" w:color="auto"/>
            </w:tcBorders>
            <w:hideMark/>
          </w:tcPr>
          <w:p w14:paraId="2ED1D32B" w14:textId="77777777" w:rsidR="00D9106D" w:rsidRPr="00D9106D" w:rsidRDefault="00D9106D" w:rsidP="00D9106D">
            <w:pPr>
              <w:rPr>
                <w:b/>
              </w:rPr>
            </w:pPr>
            <w:r w:rsidRPr="00D9106D">
              <w:rPr>
                <w:b/>
              </w:rPr>
              <w:t>Description</w:t>
            </w:r>
          </w:p>
        </w:tc>
        <w:tc>
          <w:tcPr>
            <w:tcW w:w="2007" w:type="dxa"/>
            <w:tcBorders>
              <w:top w:val="single" w:sz="4" w:space="0" w:color="auto"/>
              <w:left w:val="single" w:sz="4" w:space="0" w:color="auto"/>
              <w:bottom w:val="single" w:sz="4" w:space="0" w:color="auto"/>
              <w:right w:val="single" w:sz="4" w:space="0" w:color="auto"/>
            </w:tcBorders>
            <w:hideMark/>
          </w:tcPr>
          <w:p w14:paraId="429EE858" w14:textId="77777777" w:rsidR="00D9106D" w:rsidRPr="00D9106D" w:rsidRDefault="00D9106D" w:rsidP="00D9106D">
            <w:pPr>
              <w:rPr>
                <w:b/>
              </w:rPr>
            </w:pPr>
            <w:r w:rsidRPr="00D9106D">
              <w:rPr>
                <w:b/>
              </w:rPr>
              <w:t>Related use case(s)</w:t>
            </w:r>
          </w:p>
        </w:tc>
      </w:tr>
      <w:tr w:rsidR="00D9106D" w:rsidRPr="00D9106D" w14:paraId="58D7CBE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8A3249" w14:textId="77777777" w:rsidR="00D9106D" w:rsidRPr="00D9106D" w:rsidRDefault="00D9106D" w:rsidP="00D9106D">
            <w:pPr>
              <w:rPr>
                <w:b/>
                <w:bCs/>
                <w:iCs/>
              </w:rPr>
            </w:pPr>
            <w:r w:rsidRPr="00D9106D">
              <w:rPr>
                <w:b/>
                <w:bCs/>
              </w:rPr>
              <w:t>REQ-ML_TRAIN-FUN-01</w:t>
            </w:r>
          </w:p>
        </w:tc>
        <w:tc>
          <w:tcPr>
            <w:tcW w:w="5138" w:type="dxa"/>
            <w:tcBorders>
              <w:top w:val="single" w:sz="4" w:space="0" w:color="auto"/>
              <w:left w:val="single" w:sz="4" w:space="0" w:color="auto"/>
              <w:bottom w:val="single" w:sz="4" w:space="0" w:color="auto"/>
              <w:right w:val="single" w:sz="4" w:space="0" w:color="auto"/>
            </w:tcBorders>
            <w:hideMark/>
          </w:tcPr>
          <w:p w14:paraId="72B7DC87" w14:textId="77777777" w:rsidR="00D9106D" w:rsidRPr="00D9106D" w:rsidRDefault="00D9106D" w:rsidP="00D9106D">
            <w:r w:rsidRPr="00D9106D">
              <w:t>The ML</w:t>
            </w:r>
            <w:r w:rsidRPr="00D9106D">
              <w:rPr>
                <w:lang w:val="en-US"/>
              </w:rPr>
              <w:t xml:space="preserve"> training</w:t>
            </w:r>
            <w:r w:rsidRPr="00D9106D">
              <w:t xml:space="preserve"> MnS producer shall have a capability allowing an authorized ML</w:t>
            </w:r>
            <w:r w:rsidRPr="00D9106D">
              <w:rPr>
                <w:lang w:val="en-US"/>
              </w:rPr>
              <w:t xml:space="preserve"> training</w:t>
            </w:r>
            <w:r w:rsidRPr="00D9106D">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12942839" w14:textId="77777777" w:rsidR="00D9106D" w:rsidRPr="00D9106D" w:rsidRDefault="00D9106D" w:rsidP="00D9106D">
            <w:pPr>
              <w:rPr>
                <w:iCs/>
              </w:rPr>
            </w:pPr>
            <w:r w:rsidRPr="00D9106D">
              <w:t>ML model training requested by consumer (clause 6.2b.2.1)</w:t>
            </w:r>
          </w:p>
        </w:tc>
      </w:tr>
      <w:tr w:rsidR="00D9106D" w:rsidRPr="00D9106D" w14:paraId="3659F41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9B540EA" w14:textId="77777777" w:rsidR="00D9106D" w:rsidRPr="00D9106D" w:rsidRDefault="00D9106D" w:rsidP="00D9106D">
            <w:pPr>
              <w:rPr>
                <w:b/>
                <w:bCs/>
              </w:rPr>
            </w:pPr>
            <w:r w:rsidRPr="00D9106D">
              <w:rPr>
                <w:b/>
                <w:bCs/>
              </w:rPr>
              <w:t>REQ- ML_TRAIN-FUN-02</w:t>
            </w:r>
          </w:p>
        </w:tc>
        <w:tc>
          <w:tcPr>
            <w:tcW w:w="5138" w:type="dxa"/>
            <w:tcBorders>
              <w:top w:val="single" w:sz="4" w:space="0" w:color="auto"/>
              <w:left w:val="single" w:sz="4" w:space="0" w:color="auto"/>
              <w:bottom w:val="single" w:sz="4" w:space="0" w:color="auto"/>
              <w:right w:val="single" w:sz="4" w:space="0" w:color="auto"/>
            </w:tcBorders>
            <w:hideMark/>
          </w:tcPr>
          <w:p w14:paraId="69884A77" w14:textId="77777777" w:rsidR="00D9106D" w:rsidRPr="00D9106D" w:rsidRDefault="00D9106D" w:rsidP="00D9106D">
            <w:r w:rsidRPr="00D9106D">
              <w:t>The ML</w:t>
            </w:r>
            <w:r w:rsidRPr="00D9106D">
              <w:rPr>
                <w:lang w:val="en-US"/>
              </w:rPr>
              <w:t xml:space="preserve"> training</w:t>
            </w:r>
            <w:r w:rsidRPr="00D9106D">
              <w:t xml:space="preserve"> MnS producer shall have a capability allowing the authorized ML</w:t>
            </w:r>
            <w:r w:rsidRPr="00D9106D">
              <w:rPr>
                <w:lang w:val="en-US"/>
              </w:rPr>
              <w:t xml:space="preserve"> training</w:t>
            </w:r>
            <w:r w:rsidRPr="00D9106D">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C9DA1EE" w14:textId="77777777" w:rsidR="00D9106D" w:rsidRPr="00D9106D" w:rsidRDefault="00D9106D" w:rsidP="00D9106D">
            <w:r w:rsidRPr="00D9106D">
              <w:t>ML model training requested by consumer (clause 6.2b.2.1)</w:t>
            </w:r>
          </w:p>
        </w:tc>
      </w:tr>
      <w:tr w:rsidR="00D9106D" w:rsidRPr="00D9106D" w14:paraId="2FE1489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F6CF68" w14:textId="77777777" w:rsidR="00D9106D" w:rsidRPr="00D9106D" w:rsidRDefault="00D9106D" w:rsidP="00D9106D">
            <w:pPr>
              <w:rPr>
                <w:b/>
                <w:bCs/>
              </w:rPr>
            </w:pPr>
            <w:r w:rsidRPr="00D9106D">
              <w:rPr>
                <w:b/>
                <w:bCs/>
              </w:rPr>
              <w:t>REQ- ML_TRAIN-FUN-03</w:t>
            </w:r>
          </w:p>
        </w:tc>
        <w:tc>
          <w:tcPr>
            <w:tcW w:w="5138" w:type="dxa"/>
            <w:tcBorders>
              <w:top w:val="single" w:sz="4" w:space="0" w:color="auto"/>
              <w:left w:val="single" w:sz="4" w:space="0" w:color="auto"/>
              <w:bottom w:val="single" w:sz="4" w:space="0" w:color="auto"/>
              <w:right w:val="single" w:sz="4" w:space="0" w:color="auto"/>
            </w:tcBorders>
            <w:hideMark/>
          </w:tcPr>
          <w:p w14:paraId="1E7F9E94" w14:textId="77777777" w:rsidR="00D9106D" w:rsidRPr="00D9106D" w:rsidRDefault="00D9106D" w:rsidP="00D9106D">
            <w:r w:rsidRPr="00D9106D">
              <w:t>The ML</w:t>
            </w:r>
            <w:r w:rsidRPr="00D9106D">
              <w:rPr>
                <w:lang w:val="en-US"/>
              </w:rPr>
              <w:t xml:space="preserve"> training</w:t>
            </w:r>
            <w:r w:rsidRPr="00D9106D">
              <w:t xml:space="preserve"> MnS producer shall have a capability allowing the authorized ML</w:t>
            </w:r>
            <w:r w:rsidRPr="00D9106D">
              <w:rPr>
                <w:lang w:val="en-US"/>
              </w:rPr>
              <w:t xml:space="preserve"> training</w:t>
            </w:r>
            <w:r w:rsidRPr="00D9106D">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20F3466B" w14:textId="77777777" w:rsidR="00D9106D" w:rsidRPr="00D9106D" w:rsidRDefault="00D9106D" w:rsidP="00D9106D">
            <w:r w:rsidRPr="00D9106D">
              <w:t>ML model training requested by consumer (clause 6.2b.2.1)</w:t>
            </w:r>
          </w:p>
        </w:tc>
      </w:tr>
      <w:tr w:rsidR="00D9106D" w:rsidRPr="00D9106D" w14:paraId="14A8714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0ABB5C1" w14:textId="77777777" w:rsidR="00D9106D" w:rsidRPr="00D9106D" w:rsidRDefault="00D9106D" w:rsidP="00D9106D">
            <w:pPr>
              <w:rPr>
                <w:b/>
                <w:bCs/>
              </w:rPr>
            </w:pPr>
            <w:r w:rsidRPr="00D9106D">
              <w:rPr>
                <w:b/>
                <w:bCs/>
              </w:rPr>
              <w:t>REQ- ML_TRAIN-FUN-04</w:t>
            </w:r>
          </w:p>
        </w:tc>
        <w:tc>
          <w:tcPr>
            <w:tcW w:w="5138" w:type="dxa"/>
            <w:tcBorders>
              <w:top w:val="single" w:sz="4" w:space="0" w:color="auto"/>
              <w:left w:val="single" w:sz="4" w:space="0" w:color="auto"/>
              <w:bottom w:val="single" w:sz="4" w:space="0" w:color="auto"/>
              <w:right w:val="single" w:sz="4" w:space="0" w:color="auto"/>
            </w:tcBorders>
            <w:hideMark/>
          </w:tcPr>
          <w:p w14:paraId="06689D96" w14:textId="77777777" w:rsidR="00D9106D" w:rsidRPr="00D9106D" w:rsidRDefault="00D9106D" w:rsidP="00D9106D">
            <w:r w:rsidRPr="00D9106D">
              <w:t>The ML</w:t>
            </w:r>
            <w:r w:rsidRPr="00D9106D">
              <w:rPr>
                <w:lang w:val="en-US"/>
              </w:rPr>
              <w:t xml:space="preserve"> training</w:t>
            </w:r>
            <w:r w:rsidRPr="00D9106D">
              <w:t xml:space="preserve"> MnS producer shall have a capability to provide the training result to the ML</w:t>
            </w:r>
            <w:r w:rsidRPr="00D9106D">
              <w:rPr>
                <w:lang w:val="en-US"/>
              </w:rPr>
              <w:t xml:space="preserve"> training</w:t>
            </w:r>
            <w:r w:rsidRPr="00D9106D">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76722954" w14:textId="77777777" w:rsidR="00D9106D" w:rsidRPr="00D9106D" w:rsidRDefault="00D9106D" w:rsidP="00D9106D">
            <w:pPr>
              <w:rPr>
                <w:iCs/>
              </w:rPr>
            </w:pPr>
            <w:r w:rsidRPr="00D9106D">
              <w:t xml:space="preserve">ML model training requested by consumer (clause 6.2b.2.1), ML model training </w:t>
            </w:r>
            <w:r w:rsidRPr="00D9106D">
              <w:lastRenderedPageBreak/>
              <w:t>initiated by producer (clause 6.2b.2.2)</w:t>
            </w:r>
          </w:p>
        </w:tc>
      </w:tr>
      <w:tr w:rsidR="00D9106D" w:rsidRPr="00D9106D" w14:paraId="415367B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D0F857F" w14:textId="77777777" w:rsidR="00D9106D" w:rsidRPr="00D9106D" w:rsidRDefault="00D9106D" w:rsidP="00D9106D">
            <w:pPr>
              <w:rPr>
                <w:b/>
                <w:bCs/>
              </w:rPr>
            </w:pPr>
            <w:r w:rsidRPr="00D9106D">
              <w:rPr>
                <w:b/>
                <w:bCs/>
              </w:rPr>
              <w:lastRenderedPageBreak/>
              <w:t>REQ- ML_TRAIN-FUN-05</w:t>
            </w:r>
          </w:p>
        </w:tc>
        <w:tc>
          <w:tcPr>
            <w:tcW w:w="5138" w:type="dxa"/>
            <w:tcBorders>
              <w:top w:val="single" w:sz="4" w:space="0" w:color="auto"/>
              <w:left w:val="single" w:sz="4" w:space="0" w:color="auto"/>
              <w:bottom w:val="single" w:sz="4" w:space="0" w:color="auto"/>
              <w:right w:val="single" w:sz="4" w:space="0" w:color="auto"/>
            </w:tcBorders>
            <w:hideMark/>
          </w:tcPr>
          <w:p w14:paraId="7781098A" w14:textId="77777777" w:rsidR="00D9106D" w:rsidRPr="00D9106D" w:rsidRDefault="00D9106D" w:rsidP="00D9106D">
            <w:r w:rsidRPr="00D9106D">
              <w:t>The ML</w:t>
            </w:r>
            <w:r w:rsidRPr="00D9106D">
              <w:rPr>
                <w:lang w:val="en-US"/>
              </w:rPr>
              <w:t xml:space="preserve"> training</w:t>
            </w:r>
            <w:r w:rsidRPr="00D9106D">
              <w:t xml:space="preserve"> MnS producer shall have a capability allowing an authorized ML</w:t>
            </w:r>
            <w:r w:rsidRPr="00D9106D">
              <w:rPr>
                <w:lang w:val="en-US"/>
              </w:rPr>
              <w:t xml:space="preserve"> training</w:t>
            </w:r>
            <w:r w:rsidRPr="00D9106D">
              <w:t xml:space="preserve"> MnS consumer to configure the </w:t>
            </w:r>
            <w:r w:rsidRPr="00D9106D">
              <w:rPr>
                <w:lang w:val="en-US"/>
              </w:rPr>
              <w:t xml:space="preserve">thresholds of the performance measurements and/or KPIs </w:t>
            </w:r>
            <w:r w:rsidRPr="00D9106D">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2C57DA03" w14:textId="77777777" w:rsidR="00D9106D" w:rsidRPr="00D9106D" w:rsidRDefault="00D9106D" w:rsidP="00D9106D">
            <w:r w:rsidRPr="00D9106D">
              <w:t>ML model training initiated by producer (clause 6.2b.2.2)</w:t>
            </w:r>
          </w:p>
        </w:tc>
      </w:tr>
      <w:tr w:rsidR="00D9106D" w:rsidRPr="00D9106D" w14:paraId="2B8BE49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BE2A3A" w14:textId="77777777" w:rsidR="00D9106D" w:rsidRPr="00D9106D" w:rsidRDefault="00D9106D" w:rsidP="00D9106D">
            <w:pPr>
              <w:rPr>
                <w:b/>
                <w:bCs/>
              </w:rPr>
            </w:pPr>
            <w:r w:rsidRPr="00D9106D">
              <w:rPr>
                <w:b/>
                <w:bCs/>
              </w:rPr>
              <w:t>REQ- ML_TRAIN-FUN-06</w:t>
            </w:r>
          </w:p>
        </w:tc>
        <w:tc>
          <w:tcPr>
            <w:tcW w:w="5138" w:type="dxa"/>
            <w:tcBorders>
              <w:top w:val="single" w:sz="4" w:space="0" w:color="auto"/>
              <w:left w:val="single" w:sz="4" w:space="0" w:color="auto"/>
              <w:bottom w:val="single" w:sz="4" w:space="0" w:color="auto"/>
              <w:right w:val="single" w:sz="4" w:space="0" w:color="auto"/>
            </w:tcBorders>
            <w:hideMark/>
          </w:tcPr>
          <w:p w14:paraId="1566B1A3" w14:textId="77777777" w:rsidR="00D9106D" w:rsidRPr="00D9106D" w:rsidRDefault="00D9106D" w:rsidP="00D9106D">
            <w:r w:rsidRPr="00D9106D">
              <w:t>The ML</w:t>
            </w:r>
            <w:r w:rsidRPr="00D9106D">
              <w:rPr>
                <w:lang w:val="en-US"/>
              </w:rPr>
              <w:t xml:space="preserve"> training</w:t>
            </w:r>
            <w:r w:rsidRPr="00D9106D">
              <w:t xml:space="preserve"> MnS producer shall have a capability to provide the version number of the ML model when it is generated by ML model re-training to the authorized ML</w:t>
            </w:r>
            <w:r w:rsidRPr="00D9106D">
              <w:rPr>
                <w:lang w:val="en-US"/>
              </w:rPr>
              <w:t xml:space="preserve"> training</w:t>
            </w:r>
            <w:r w:rsidRPr="00D9106D">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1FB98765" w14:textId="77777777" w:rsidR="00D9106D" w:rsidRPr="00D9106D" w:rsidRDefault="00D9106D" w:rsidP="00D9106D">
            <w:r w:rsidRPr="00D9106D">
              <w:t>ML model training requested by consumer (clause 6.2b.2.1), ML model training initiated by producer (clause 6.2b.2.2)</w:t>
            </w:r>
          </w:p>
        </w:tc>
      </w:tr>
      <w:tr w:rsidR="00D9106D" w:rsidRPr="00D9106D" w14:paraId="68E622E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0CE3A58" w14:textId="77777777" w:rsidR="00D9106D" w:rsidRPr="00D9106D" w:rsidRDefault="00D9106D" w:rsidP="00D9106D">
            <w:pPr>
              <w:rPr>
                <w:b/>
                <w:bCs/>
              </w:rPr>
            </w:pPr>
            <w:r w:rsidRPr="00D9106D">
              <w:rPr>
                <w:b/>
                <w:bCs/>
              </w:rPr>
              <w:t>REQ- ML_TRAIN-FUN-07</w:t>
            </w:r>
          </w:p>
        </w:tc>
        <w:tc>
          <w:tcPr>
            <w:tcW w:w="5138" w:type="dxa"/>
            <w:tcBorders>
              <w:top w:val="single" w:sz="4" w:space="0" w:color="auto"/>
              <w:left w:val="single" w:sz="4" w:space="0" w:color="auto"/>
              <w:bottom w:val="single" w:sz="4" w:space="0" w:color="auto"/>
              <w:right w:val="single" w:sz="4" w:space="0" w:color="auto"/>
            </w:tcBorders>
            <w:hideMark/>
          </w:tcPr>
          <w:p w14:paraId="72A11D9A" w14:textId="77777777" w:rsidR="00D9106D" w:rsidRPr="00D9106D" w:rsidRDefault="00D9106D" w:rsidP="00D9106D">
            <w:r w:rsidRPr="00D9106D">
              <w:t>The ML</w:t>
            </w:r>
            <w:r w:rsidRPr="00D9106D">
              <w:rPr>
                <w:lang w:val="en-US"/>
              </w:rPr>
              <w:t xml:space="preserve"> training</w:t>
            </w:r>
            <w:r w:rsidRPr="00D9106D">
              <w:t xml:space="preserve"> MnS producer shall have a capability allowing an authorized ML</w:t>
            </w:r>
            <w:r w:rsidRPr="00D9106D">
              <w:rPr>
                <w:lang w:val="en-US"/>
              </w:rPr>
              <w:t xml:space="preserve"> training</w:t>
            </w:r>
            <w:r w:rsidRPr="00D9106D">
              <w:t xml:space="preserve"> MnS consumer to </w:t>
            </w:r>
            <w:r w:rsidRPr="00D9106D">
              <w:rPr>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9F9A2C5" w14:textId="77777777" w:rsidR="00D9106D" w:rsidRPr="00D9106D" w:rsidRDefault="00D9106D" w:rsidP="00D9106D">
            <w:r w:rsidRPr="00D9106D">
              <w:t>ML model training requested by consumer (clause 6.2b.2.1), ML model training initiated by producer (clause 6.2b.2.2), ML model joint training (clause 6.2b.2.6)</w:t>
            </w:r>
          </w:p>
        </w:tc>
      </w:tr>
      <w:tr w:rsidR="00D9106D" w:rsidRPr="00D9106D" w14:paraId="41E5A1E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FD6C340" w14:textId="77777777" w:rsidR="00D9106D" w:rsidRPr="00D9106D" w:rsidRDefault="00D9106D" w:rsidP="00D9106D">
            <w:pPr>
              <w:rPr>
                <w:b/>
                <w:bCs/>
              </w:rPr>
            </w:pPr>
            <w:r w:rsidRPr="00D9106D">
              <w:rPr>
                <w:b/>
                <w:bCs/>
              </w:rPr>
              <w:t>REQ- ML_TRAIN-FUN-08</w:t>
            </w:r>
          </w:p>
        </w:tc>
        <w:tc>
          <w:tcPr>
            <w:tcW w:w="5138" w:type="dxa"/>
            <w:tcBorders>
              <w:top w:val="single" w:sz="4" w:space="0" w:color="auto"/>
              <w:left w:val="single" w:sz="4" w:space="0" w:color="auto"/>
              <w:bottom w:val="single" w:sz="4" w:space="0" w:color="auto"/>
              <w:right w:val="single" w:sz="4" w:space="0" w:color="auto"/>
            </w:tcBorders>
            <w:hideMark/>
          </w:tcPr>
          <w:p w14:paraId="4D0D5055" w14:textId="77777777" w:rsidR="00D9106D" w:rsidRPr="00D9106D" w:rsidRDefault="00D9106D" w:rsidP="00D9106D">
            <w:r w:rsidRPr="00D9106D">
              <w:t>The ML</w:t>
            </w:r>
            <w:r w:rsidRPr="00D9106D">
              <w:rPr>
                <w:lang w:val="en-US"/>
              </w:rPr>
              <w:t xml:space="preserve"> training</w:t>
            </w:r>
            <w:r w:rsidRPr="00D9106D">
              <w:t xml:space="preserve"> MnS producer should have a capability to provide the grouping of ML models to an authorized ML</w:t>
            </w:r>
            <w:r w:rsidRPr="00D9106D">
              <w:rPr>
                <w:lang w:val="en-US"/>
              </w:rPr>
              <w:t xml:space="preserve"> training</w:t>
            </w:r>
            <w:r w:rsidRPr="00D9106D">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12CF9DCE" w14:textId="77777777" w:rsidR="00D9106D" w:rsidRPr="00D9106D" w:rsidRDefault="00D9106D" w:rsidP="00D9106D">
            <w:r w:rsidRPr="00D9106D">
              <w:t>ML model joint training (clause 6.2b.1.2.6)</w:t>
            </w:r>
          </w:p>
        </w:tc>
      </w:tr>
      <w:tr w:rsidR="00D9106D" w:rsidRPr="00D9106D" w14:paraId="278F537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181125B" w14:textId="77777777" w:rsidR="00D9106D" w:rsidRPr="00D9106D" w:rsidRDefault="00D9106D" w:rsidP="00D9106D">
            <w:pPr>
              <w:rPr>
                <w:b/>
                <w:bCs/>
              </w:rPr>
            </w:pPr>
            <w:r w:rsidRPr="00D9106D">
              <w:rPr>
                <w:b/>
                <w:bCs/>
              </w:rPr>
              <w:t>REQ- ML_TRAIN-FUN-09</w:t>
            </w:r>
          </w:p>
        </w:tc>
        <w:tc>
          <w:tcPr>
            <w:tcW w:w="5138" w:type="dxa"/>
            <w:tcBorders>
              <w:top w:val="single" w:sz="4" w:space="0" w:color="auto"/>
              <w:left w:val="single" w:sz="4" w:space="0" w:color="auto"/>
              <w:bottom w:val="single" w:sz="4" w:space="0" w:color="auto"/>
              <w:right w:val="single" w:sz="4" w:space="0" w:color="auto"/>
            </w:tcBorders>
            <w:hideMark/>
          </w:tcPr>
          <w:p w14:paraId="6FA9F510" w14:textId="77777777" w:rsidR="00D9106D" w:rsidRPr="00D9106D" w:rsidRDefault="00D9106D" w:rsidP="00D9106D">
            <w:r w:rsidRPr="00D9106D">
              <w:t>The ML</w:t>
            </w:r>
            <w:r w:rsidRPr="00D9106D">
              <w:rPr>
                <w:lang w:val="en-US"/>
              </w:rPr>
              <w:t xml:space="preserve"> training</w:t>
            </w:r>
            <w:r w:rsidRPr="00D9106D">
              <w:t xml:space="preserve"> MnS producer should have a capability to allow an authorized ML</w:t>
            </w:r>
            <w:r w:rsidRPr="00D9106D">
              <w:rPr>
                <w:lang w:val="en-US"/>
              </w:rPr>
              <w:t xml:space="preserve"> training</w:t>
            </w:r>
            <w:r w:rsidRPr="00D9106D">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662B5601" w14:textId="77777777" w:rsidR="00D9106D" w:rsidRPr="00D9106D" w:rsidRDefault="00D9106D" w:rsidP="00D9106D">
            <w:r w:rsidRPr="00D9106D">
              <w:t>ML model joint training (clause 6.2b.2.6)</w:t>
            </w:r>
          </w:p>
        </w:tc>
      </w:tr>
      <w:tr w:rsidR="00D9106D" w:rsidRPr="00D9106D" w14:paraId="293BEF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0827DD6" w14:textId="77777777" w:rsidR="00D9106D" w:rsidRPr="00D9106D" w:rsidRDefault="00D9106D" w:rsidP="00D9106D">
            <w:pPr>
              <w:rPr>
                <w:b/>
                <w:bCs/>
              </w:rPr>
            </w:pPr>
            <w:r w:rsidRPr="00D9106D">
              <w:rPr>
                <w:b/>
                <w:bCs/>
              </w:rPr>
              <w:t>REQ- ML_TRAIN-FUN-10</w:t>
            </w:r>
          </w:p>
        </w:tc>
        <w:tc>
          <w:tcPr>
            <w:tcW w:w="5138" w:type="dxa"/>
            <w:tcBorders>
              <w:top w:val="single" w:sz="4" w:space="0" w:color="auto"/>
              <w:left w:val="single" w:sz="4" w:space="0" w:color="auto"/>
              <w:bottom w:val="single" w:sz="4" w:space="0" w:color="auto"/>
              <w:right w:val="single" w:sz="4" w:space="0" w:color="auto"/>
            </w:tcBorders>
            <w:hideMark/>
          </w:tcPr>
          <w:p w14:paraId="692240A6" w14:textId="77777777" w:rsidR="00D9106D" w:rsidRPr="00D9106D" w:rsidRDefault="00D9106D" w:rsidP="00D9106D">
            <w:r w:rsidRPr="00D9106D">
              <w:t>The ML</w:t>
            </w:r>
            <w:r w:rsidRPr="00D9106D">
              <w:rPr>
                <w:lang w:val="en-US"/>
              </w:rPr>
              <w:t xml:space="preserve"> training</w:t>
            </w:r>
            <w:r w:rsidRPr="00D9106D">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62170C33" w14:textId="77777777" w:rsidR="00D9106D" w:rsidRPr="00D9106D" w:rsidRDefault="00D9106D" w:rsidP="00D9106D">
            <w:r w:rsidRPr="00D9106D">
              <w:t>ML model joint training (clause 6.2b.2.6)</w:t>
            </w:r>
          </w:p>
        </w:tc>
      </w:tr>
      <w:tr w:rsidR="00D9106D" w:rsidRPr="00D9106D" w14:paraId="1EC2919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B70F492" w14:textId="77777777" w:rsidR="00D9106D" w:rsidRPr="00D9106D" w:rsidRDefault="00D9106D" w:rsidP="00D9106D">
            <w:pPr>
              <w:rPr>
                <w:b/>
                <w:bCs/>
              </w:rPr>
            </w:pPr>
            <w:r w:rsidRPr="00D9106D">
              <w:rPr>
                <w:b/>
                <w:bCs/>
              </w:rPr>
              <w:t>REQ-ML_SELECT-01</w:t>
            </w:r>
          </w:p>
        </w:tc>
        <w:tc>
          <w:tcPr>
            <w:tcW w:w="5138" w:type="dxa"/>
            <w:tcBorders>
              <w:top w:val="single" w:sz="4" w:space="0" w:color="auto"/>
              <w:left w:val="single" w:sz="4" w:space="0" w:color="auto"/>
              <w:bottom w:val="single" w:sz="4" w:space="0" w:color="auto"/>
              <w:right w:val="single" w:sz="4" w:space="0" w:color="auto"/>
            </w:tcBorders>
            <w:hideMark/>
          </w:tcPr>
          <w:p w14:paraId="37638731" w14:textId="77777777" w:rsidR="00D9106D" w:rsidRPr="00D9106D" w:rsidRDefault="00D9106D" w:rsidP="00D9106D">
            <w:r w:rsidRPr="00D9106D">
              <w:t>3GPP management system shall have a capability to enable an authorized ML</w:t>
            </w:r>
            <w:r w:rsidRPr="00D9106D">
              <w:rPr>
                <w:lang w:val="en-US"/>
              </w:rPr>
              <w:t xml:space="preserve"> training</w:t>
            </w:r>
            <w:r w:rsidRPr="00D9106D">
              <w:t xml:space="preserve"> MnS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004629E9" w14:textId="77777777" w:rsidR="00D9106D" w:rsidRPr="00D9106D" w:rsidRDefault="00D9106D" w:rsidP="00D9106D">
            <w:r w:rsidRPr="00D9106D">
              <w:t>ML model and ML model selection (clause 6.2b.2.3)</w:t>
            </w:r>
          </w:p>
        </w:tc>
      </w:tr>
      <w:tr w:rsidR="00D9106D" w:rsidRPr="00D9106D" w14:paraId="0F549D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957D4FA" w14:textId="77777777" w:rsidR="00D9106D" w:rsidRPr="00D9106D" w:rsidRDefault="00D9106D" w:rsidP="00D9106D">
            <w:pPr>
              <w:rPr>
                <w:b/>
                <w:bCs/>
              </w:rPr>
            </w:pPr>
            <w:r w:rsidRPr="00D9106D">
              <w:rPr>
                <w:b/>
                <w:bCs/>
              </w:rPr>
              <w:t>REQ-ML_SELECT-02</w:t>
            </w:r>
          </w:p>
        </w:tc>
        <w:tc>
          <w:tcPr>
            <w:tcW w:w="5138" w:type="dxa"/>
            <w:tcBorders>
              <w:top w:val="single" w:sz="4" w:space="0" w:color="auto"/>
              <w:left w:val="single" w:sz="4" w:space="0" w:color="auto"/>
              <w:bottom w:val="single" w:sz="4" w:space="0" w:color="auto"/>
              <w:right w:val="single" w:sz="4" w:space="0" w:color="auto"/>
            </w:tcBorders>
            <w:hideMark/>
          </w:tcPr>
          <w:p w14:paraId="29924680" w14:textId="77777777" w:rsidR="00D9106D" w:rsidRPr="00D9106D" w:rsidRDefault="00D9106D" w:rsidP="00D9106D">
            <w:r w:rsidRPr="00D9106D">
              <w:t>3GPP management system shall have a capability to enable an authorized ML</w:t>
            </w:r>
            <w:r w:rsidRPr="00D9106D">
              <w:rPr>
                <w:lang w:val="en-US"/>
              </w:rPr>
              <w:t xml:space="preserve"> training</w:t>
            </w:r>
            <w:r w:rsidRPr="00D9106D">
              <w:t xml:space="preserve"> MnS consumer 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6BA76182" w14:textId="77777777" w:rsidR="00D9106D" w:rsidRPr="00D9106D" w:rsidRDefault="00D9106D" w:rsidP="00D9106D">
            <w:r w:rsidRPr="00D9106D">
              <w:t>ML models and ML model selection (clause 6.2b.2.3)</w:t>
            </w:r>
          </w:p>
        </w:tc>
      </w:tr>
      <w:tr w:rsidR="00D9106D" w:rsidRPr="00D9106D" w14:paraId="6961BF8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C20B494" w14:textId="77777777" w:rsidR="00D9106D" w:rsidRPr="00D9106D" w:rsidRDefault="00D9106D" w:rsidP="00D9106D">
            <w:pPr>
              <w:rPr>
                <w:b/>
                <w:bCs/>
              </w:rPr>
            </w:pPr>
            <w:r w:rsidRPr="00D9106D">
              <w:rPr>
                <w:b/>
                <w:bCs/>
              </w:rPr>
              <w:t>REQ-ML_SELECT-03</w:t>
            </w:r>
          </w:p>
        </w:tc>
        <w:tc>
          <w:tcPr>
            <w:tcW w:w="5138" w:type="dxa"/>
            <w:tcBorders>
              <w:top w:val="single" w:sz="4" w:space="0" w:color="auto"/>
              <w:left w:val="single" w:sz="4" w:space="0" w:color="auto"/>
              <w:bottom w:val="single" w:sz="4" w:space="0" w:color="auto"/>
              <w:right w:val="single" w:sz="4" w:space="0" w:color="auto"/>
            </w:tcBorders>
            <w:hideMark/>
          </w:tcPr>
          <w:p w14:paraId="4DBC6AEE" w14:textId="77777777" w:rsidR="00D9106D" w:rsidRPr="00D9106D" w:rsidRDefault="00D9106D" w:rsidP="00D9106D">
            <w:r w:rsidRPr="00D9106D">
              <w:t>3GPP management system shall have a capability to enable an authorized ML</w:t>
            </w:r>
            <w:r w:rsidRPr="00D9106D">
              <w:rPr>
                <w:lang w:val="en-US"/>
              </w:rPr>
              <w:t xml:space="preserve"> training</w:t>
            </w:r>
            <w:r w:rsidRPr="00D9106D">
              <w:t xml:space="preserve"> MnS consumer 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05F0C25" w14:textId="77777777" w:rsidR="00D9106D" w:rsidRPr="00D9106D" w:rsidRDefault="00D9106D" w:rsidP="00D9106D">
            <w:r w:rsidRPr="00D9106D">
              <w:t>ML model and ML model selection (clause 6.2b.2.3)</w:t>
            </w:r>
          </w:p>
        </w:tc>
      </w:tr>
      <w:tr w:rsidR="00D9106D" w:rsidRPr="00D9106D" w14:paraId="7273B9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5FE9BCD" w14:textId="77777777" w:rsidR="00D9106D" w:rsidRPr="00D9106D" w:rsidRDefault="00D9106D" w:rsidP="00D9106D">
            <w:pPr>
              <w:rPr>
                <w:b/>
                <w:bCs/>
              </w:rPr>
            </w:pPr>
            <w:r w:rsidRPr="00D9106D">
              <w:rPr>
                <w:b/>
                <w:bCs/>
              </w:rPr>
              <w:t>REQ-ML_SELECT-04</w:t>
            </w:r>
          </w:p>
        </w:tc>
        <w:tc>
          <w:tcPr>
            <w:tcW w:w="5138" w:type="dxa"/>
            <w:tcBorders>
              <w:top w:val="single" w:sz="4" w:space="0" w:color="auto"/>
              <w:left w:val="single" w:sz="4" w:space="0" w:color="auto"/>
              <w:bottom w:val="single" w:sz="4" w:space="0" w:color="auto"/>
              <w:right w:val="single" w:sz="4" w:space="0" w:color="auto"/>
            </w:tcBorders>
            <w:hideMark/>
          </w:tcPr>
          <w:p w14:paraId="73ABF2EB" w14:textId="77777777" w:rsidR="00D9106D" w:rsidRPr="00D9106D" w:rsidRDefault="00D9106D" w:rsidP="00D9106D">
            <w:r w:rsidRPr="00D9106D">
              <w:t>The 3GPP management system shall have a capability to provide a selected ML model to the authorized ML</w:t>
            </w:r>
            <w:r w:rsidRPr="00D9106D">
              <w:rPr>
                <w:lang w:val="en-US"/>
              </w:rPr>
              <w:t xml:space="preserve"> training</w:t>
            </w:r>
            <w:r w:rsidRPr="00D9106D">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26930D58" w14:textId="77777777" w:rsidR="00D9106D" w:rsidRPr="00D9106D" w:rsidRDefault="00D9106D" w:rsidP="00D9106D">
            <w:r w:rsidRPr="00D9106D">
              <w:t>ML model and ML model selection (clause 6.2b.2.3)</w:t>
            </w:r>
          </w:p>
        </w:tc>
      </w:tr>
      <w:tr w:rsidR="00D9106D" w:rsidRPr="00D9106D" w14:paraId="6FEA44B9"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8FA1AF" w14:textId="77777777" w:rsidR="00D9106D" w:rsidRPr="00D9106D" w:rsidRDefault="00D9106D" w:rsidP="00D9106D">
            <w:pPr>
              <w:rPr>
                <w:b/>
                <w:bCs/>
              </w:rPr>
            </w:pPr>
            <w:r w:rsidRPr="00D9106D">
              <w:rPr>
                <w:b/>
                <w:bCs/>
              </w:rPr>
              <w:t>REQ-ML_TRAIN- MGT-01</w:t>
            </w:r>
          </w:p>
        </w:tc>
        <w:tc>
          <w:tcPr>
            <w:tcW w:w="5138" w:type="dxa"/>
            <w:tcBorders>
              <w:top w:val="single" w:sz="4" w:space="0" w:color="auto"/>
              <w:left w:val="single" w:sz="4" w:space="0" w:color="auto"/>
              <w:bottom w:val="single" w:sz="4" w:space="0" w:color="auto"/>
              <w:right w:val="single" w:sz="4" w:space="0" w:color="auto"/>
            </w:tcBorders>
            <w:hideMark/>
          </w:tcPr>
          <w:p w14:paraId="0D3A8E9E" w14:textId="77777777" w:rsidR="00D9106D" w:rsidRPr="00D9106D" w:rsidRDefault="00D9106D" w:rsidP="00D9106D">
            <w:r w:rsidRPr="00D9106D">
              <w:t>The ML</w:t>
            </w:r>
            <w:r w:rsidRPr="00D9106D">
              <w:rPr>
                <w:lang w:val="en-US"/>
              </w:rPr>
              <w:t xml:space="preserve"> training</w:t>
            </w:r>
            <w:r w:rsidRPr="00D9106D">
              <w:t xml:space="preserve"> MnS producer shall have a capability allowing an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1A7E0749" w14:textId="77777777" w:rsidR="00D9106D" w:rsidRPr="00D9106D" w:rsidRDefault="00D9106D" w:rsidP="00D9106D">
            <w:r w:rsidRPr="00D9106D">
              <w:t>ML model training requested by consumer (clause 6.2b.2.1), Managing ML model Training Processes (clause 6.2b.2.4)</w:t>
            </w:r>
          </w:p>
        </w:tc>
      </w:tr>
      <w:tr w:rsidR="00D9106D" w:rsidRPr="00D9106D" w14:paraId="27D685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95B58CF" w14:textId="77777777" w:rsidR="00D9106D" w:rsidRPr="00D9106D" w:rsidRDefault="00D9106D" w:rsidP="00D9106D">
            <w:pPr>
              <w:rPr>
                <w:b/>
                <w:bCs/>
              </w:rPr>
            </w:pPr>
            <w:r w:rsidRPr="00D9106D">
              <w:rPr>
                <w:b/>
                <w:bCs/>
              </w:rPr>
              <w:t>REQ-ML_TRAIN- MGT-02</w:t>
            </w:r>
          </w:p>
        </w:tc>
        <w:tc>
          <w:tcPr>
            <w:tcW w:w="5138" w:type="dxa"/>
            <w:tcBorders>
              <w:top w:val="single" w:sz="4" w:space="0" w:color="auto"/>
              <w:left w:val="single" w:sz="4" w:space="0" w:color="auto"/>
              <w:bottom w:val="single" w:sz="4" w:space="0" w:color="auto"/>
              <w:right w:val="single" w:sz="4" w:space="0" w:color="auto"/>
            </w:tcBorders>
            <w:hideMark/>
          </w:tcPr>
          <w:p w14:paraId="106AAA62" w14:textId="77777777" w:rsidR="00D9106D" w:rsidRPr="00D9106D" w:rsidRDefault="00D9106D" w:rsidP="00D9106D">
            <w:r w:rsidRPr="00D9106D">
              <w:t>The ML training  MnS producer shall have a capability allowing an authorized ML training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67173961" w14:textId="77777777" w:rsidR="00D9106D" w:rsidRPr="00D9106D" w:rsidRDefault="00D9106D" w:rsidP="00D9106D">
            <w:r w:rsidRPr="00D9106D">
              <w:t>ML model training requested by consumer (clause 6.2b.2.1),</w:t>
            </w:r>
          </w:p>
          <w:p w14:paraId="01013EE5" w14:textId="77777777" w:rsidR="00D9106D" w:rsidRPr="00D9106D" w:rsidRDefault="00D9106D" w:rsidP="00D9106D">
            <w:r w:rsidRPr="00D9106D">
              <w:lastRenderedPageBreak/>
              <w:t>Managing ML model training processes (clause 6.2b.2.4)</w:t>
            </w:r>
          </w:p>
        </w:tc>
      </w:tr>
      <w:tr w:rsidR="00D9106D" w:rsidRPr="00D9106D" w14:paraId="28CB3F3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BDD7BF0" w14:textId="77777777" w:rsidR="00D9106D" w:rsidRPr="00D9106D" w:rsidRDefault="00D9106D" w:rsidP="00D9106D">
            <w:pPr>
              <w:rPr>
                <w:b/>
                <w:bCs/>
              </w:rPr>
            </w:pPr>
            <w:r w:rsidRPr="00D9106D">
              <w:rPr>
                <w:b/>
                <w:bCs/>
              </w:rPr>
              <w:lastRenderedPageBreak/>
              <w:t>REQ-ML_TRAIN- MGT-03</w:t>
            </w:r>
          </w:p>
        </w:tc>
        <w:tc>
          <w:tcPr>
            <w:tcW w:w="5138" w:type="dxa"/>
            <w:tcBorders>
              <w:top w:val="single" w:sz="4" w:space="0" w:color="auto"/>
              <w:left w:val="single" w:sz="4" w:space="0" w:color="auto"/>
              <w:bottom w:val="single" w:sz="4" w:space="0" w:color="auto"/>
              <w:right w:val="single" w:sz="4" w:space="0" w:color="auto"/>
            </w:tcBorders>
            <w:hideMark/>
          </w:tcPr>
          <w:p w14:paraId="2AE8A887" w14:textId="77777777" w:rsidR="00D9106D" w:rsidRPr="00D9106D" w:rsidRDefault="00D9106D" w:rsidP="00D9106D">
            <w:r w:rsidRPr="00D9106D">
              <w:t>3GPP management system shall have a capability to enable an authorized ML</w:t>
            </w:r>
            <w:r w:rsidRPr="00D9106D">
              <w:rPr>
                <w:lang w:val="en-US"/>
              </w:rPr>
              <w:t xml:space="preserve"> training</w:t>
            </w:r>
            <w:r w:rsidRPr="00D9106D">
              <w:t xml:space="preserve"> MnS consumer (e.g. the function/model different from the function that generated a request for ML model 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3A96085A" w14:textId="77777777" w:rsidR="00D9106D" w:rsidRPr="00D9106D" w:rsidRDefault="00D9106D" w:rsidP="00D9106D">
            <w:r w:rsidRPr="00D9106D">
              <w:t>Managing ML model training processes (clause 6.2b.2.4)</w:t>
            </w:r>
          </w:p>
        </w:tc>
      </w:tr>
      <w:tr w:rsidR="00D9106D" w:rsidRPr="00D9106D" w14:paraId="5DB30DD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44BE48" w14:textId="77777777" w:rsidR="00D9106D" w:rsidRPr="00D9106D" w:rsidRDefault="00D9106D" w:rsidP="00D9106D">
            <w:pPr>
              <w:rPr>
                <w:b/>
                <w:bCs/>
              </w:rPr>
            </w:pPr>
            <w:r w:rsidRPr="00D9106D">
              <w:rPr>
                <w:b/>
                <w:bCs/>
              </w:rPr>
              <w:t>REQ-ML_TRAIN- MGT-04</w:t>
            </w:r>
          </w:p>
        </w:tc>
        <w:tc>
          <w:tcPr>
            <w:tcW w:w="5138" w:type="dxa"/>
            <w:tcBorders>
              <w:top w:val="single" w:sz="4" w:space="0" w:color="auto"/>
              <w:left w:val="single" w:sz="4" w:space="0" w:color="auto"/>
              <w:bottom w:val="single" w:sz="4" w:space="0" w:color="auto"/>
              <w:right w:val="single" w:sz="4" w:space="0" w:color="auto"/>
            </w:tcBorders>
            <w:hideMark/>
          </w:tcPr>
          <w:p w14:paraId="20448475" w14:textId="77777777" w:rsidR="00D9106D" w:rsidRPr="00D9106D" w:rsidRDefault="00D9106D" w:rsidP="00D9106D">
            <w:r w:rsidRPr="00D9106D">
              <w:t>3GPP management system shall have a capability to enable an authorized ML</w:t>
            </w:r>
            <w:r w:rsidRPr="00D9106D">
              <w:rPr>
                <w:lang w:val="en-US"/>
              </w:rPr>
              <w:t xml:space="preserve"> training</w:t>
            </w:r>
            <w:r w:rsidRPr="00D9106D">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7F9A4E19" w14:textId="77777777" w:rsidR="00D9106D" w:rsidRPr="00D9106D" w:rsidRDefault="00D9106D" w:rsidP="00D9106D">
            <w:r w:rsidRPr="00D9106D">
              <w:t>Managing ML model training processes (clause 6.2b.2.4)</w:t>
            </w:r>
          </w:p>
        </w:tc>
      </w:tr>
      <w:tr w:rsidR="00D9106D" w:rsidRPr="00D9106D" w14:paraId="4285C4C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927CFFF" w14:textId="77777777" w:rsidR="00D9106D" w:rsidRPr="00D9106D" w:rsidRDefault="00D9106D" w:rsidP="00D9106D">
            <w:pPr>
              <w:rPr>
                <w:b/>
                <w:bCs/>
              </w:rPr>
            </w:pPr>
            <w:r w:rsidRPr="00D9106D">
              <w:rPr>
                <w:b/>
                <w:bCs/>
              </w:rPr>
              <w:t>REQ-ML_TRAIN- MGT-05</w:t>
            </w:r>
          </w:p>
        </w:tc>
        <w:tc>
          <w:tcPr>
            <w:tcW w:w="5138" w:type="dxa"/>
            <w:tcBorders>
              <w:top w:val="single" w:sz="4" w:space="0" w:color="auto"/>
              <w:left w:val="single" w:sz="4" w:space="0" w:color="auto"/>
              <w:bottom w:val="single" w:sz="4" w:space="0" w:color="auto"/>
              <w:right w:val="single" w:sz="4" w:space="0" w:color="auto"/>
            </w:tcBorders>
            <w:hideMark/>
          </w:tcPr>
          <w:p w14:paraId="47633504" w14:textId="77777777" w:rsidR="00D9106D" w:rsidRPr="00D9106D" w:rsidRDefault="00D9106D" w:rsidP="00D9106D">
            <w:r w:rsidRPr="00D9106D">
              <w:t>3GPP management system shall have a capability to enable the ML</w:t>
            </w:r>
            <w:r w:rsidRPr="00D9106D">
              <w:rPr>
                <w:lang w:val="en-US"/>
              </w:rPr>
              <w:t xml:space="preserve"> training</w:t>
            </w:r>
            <w:r w:rsidRPr="00D9106D">
              <w:t xml:space="preserve"> function to report to any authorized ML</w:t>
            </w:r>
            <w:r w:rsidRPr="00D9106D">
              <w:rPr>
                <w:lang w:val="en-US"/>
              </w:rPr>
              <w:t xml:space="preserve"> training</w:t>
            </w:r>
            <w:r w:rsidRPr="00D9106D">
              <w:t xml:space="preserve"> MnS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43F5A9F4" w14:textId="77777777" w:rsidR="00D9106D" w:rsidRPr="00D9106D" w:rsidRDefault="00D9106D" w:rsidP="00D9106D">
            <w:r w:rsidRPr="00D9106D">
              <w:t>Managing ML model training processes (clause 6.2b.2.4)</w:t>
            </w:r>
          </w:p>
        </w:tc>
      </w:tr>
      <w:tr w:rsidR="00D9106D" w:rsidRPr="00D9106D" w14:paraId="4714E16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0DA65DA" w14:textId="77777777" w:rsidR="00D9106D" w:rsidRPr="00D9106D" w:rsidRDefault="00D9106D" w:rsidP="00D9106D">
            <w:pPr>
              <w:rPr>
                <w:b/>
                <w:bCs/>
              </w:rPr>
            </w:pPr>
            <w:r w:rsidRPr="00D9106D">
              <w:rPr>
                <w:b/>
                <w:bCs/>
              </w:rPr>
              <w:t>REQ-ML_ERROR-01</w:t>
            </w:r>
          </w:p>
        </w:tc>
        <w:tc>
          <w:tcPr>
            <w:tcW w:w="5138" w:type="dxa"/>
            <w:tcBorders>
              <w:top w:val="single" w:sz="4" w:space="0" w:color="auto"/>
              <w:left w:val="single" w:sz="4" w:space="0" w:color="auto"/>
              <w:bottom w:val="single" w:sz="4" w:space="0" w:color="auto"/>
              <w:right w:val="single" w:sz="4" w:space="0" w:color="auto"/>
            </w:tcBorders>
            <w:hideMark/>
          </w:tcPr>
          <w:p w14:paraId="75821D15" w14:textId="77777777" w:rsidR="00D9106D" w:rsidRPr="00D9106D" w:rsidRDefault="00D9106D" w:rsidP="00D9106D">
            <w:r w:rsidRPr="00D9106D">
              <w:t>The 3GPP management system shall enable an authorized consumer of data services (e.g. an ML</w:t>
            </w:r>
            <w:r w:rsidRPr="00D9106D">
              <w:rPr>
                <w:lang w:val="en-US"/>
              </w:rPr>
              <w:t xml:space="preserve"> training</w:t>
            </w:r>
            <w:r w:rsidRPr="00D9106D">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BA29402" w14:textId="77777777" w:rsidR="00D9106D" w:rsidRPr="00D9106D" w:rsidRDefault="00D9106D" w:rsidP="00D9106D">
            <w:r w:rsidRPr="00D9106D">
              <w:t>Handling errors in data and ML decisions (clause 6.2b.2.5)</w:t>
            </w:r>
          </w:p>
        </w:tc>
      </w:tr>
      <w:tr w:rsidR="00D9106D" w:rsidRPr="00D9106D" w14:paraId="1CC183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18DE21" w14:textId="77777777" w:rsidR="00D9106D" w:rsidRPr="00D9106D" w:rsidRDefault="00D9106D" w:rsidP="00D9106D">
            <w:pPr>
              <w:rPr>
                <w:b/>
                <w:bCs/>
              </w:rPr>
            </w:pPr>
            <w:r w:rsidRPr="00D9106D">
              <w:rPr>
                <w:b/>
                <w:bCs/>
              </w:rPr>
              <w:t>REQ-ML_ERROR-02</w:t>
            </w:r>
          </w:p>
        </w:tc>
        <w:tc>
          <w:tcPr>
            <w:tcW w:w="5138" w:type="dxa"/>
            <w:tcBorders>
              <w:top w:val="single" w:sz="4" w:space="0" w:color="auto"/>
              <w:left w:val="single" w:sz="4" w:space="0" w:color="auto"/>
              <w:bottom w:val="single" w:sz="4" w:space="0" w:color="auto"/>
              <w:right w:val="single" w:sz="4" w:space="0" w:color="auto"/>
            </w:tcBorders>
            <w:hideMark/>
          </w:tcPr>
          <w:p w14:paraId="600E4F0F" w14:textId="77777777" w:rsidR="00D9106D" w:rsidRPr="00D9106D" w:rsidRDefault="00D9106D" w:rsidP="00D9106D">
            <w:r w:rsidRPr="00D9106D">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1FFBDFB2" w14:textId="77777777" w:rsidR="00D9106D" w:rsidRPr="00D9106D" w:rsidRDefault="00D9106D" w:rsidP="00D9106D">
            <w:r w:rsidRPr="00D9106D">
              <w:t>Handling errors in data and ML decisions (clause 6.2b.2.5)</w:t>
            </w:r>
          </w:p>
        </w:tc>
      </w:tr>
      <w:tr w:rsidR="00D9106D" w:rsidRPr="00D9106D" w14:paraId="47401E4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6CDB6A8" w14:textId="77777777" w:rsidR="00D9106D" w:rsidRPr="00D9106D" w:rsidRDefault="00D9106D" w:rsidP="00D9106D">
            <w:pPr>
              <w:rPr>
                <w:b/>
                <w:bCs/>
              </w:rPr>
            </w:pPr>
            <w:r w:rsidRPr="00D9106D">
              <w:rPr>
                <w:b/>
                <w:bCs/>
              </w:rPr>
              <w:t>REQ-ML_ERROR-03</w:t>
            </w:r>
          </w:p>
        </w:tc>
        <w:tc>
          <w:tcPr>
            <w:tcW w:w="5138" w:type="dxa"/>
            <w:tcBorders>
              <w:top w:val="single" w:sz="4" w:space="0" w:color="auto"/>
              <w:left w:val="single" w:sz="4" w:space="0" w:color="auto"/>
              <w:bottom w:val="single" w:sz="4" w:space="0" w:color="auto"/>
              <w:right w:val="single" w:sz="4" w:space="0" w:color="auto"/>
            </w:tcBorders>
            <w:hideMark/>
          </w:tcPr>
          <w:p w14:paraId="5CE52D8F" w14:textId="77777777" w:rsidR="00D9106D" w:rsidRPr="00D9106D" w:rsidRDefault="00D9106D" w:rsidP="00D9106D">
            <w:r w:rsidRPr="00D9106D">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5F11C1AE" w14:textId="77777777" w:rsidR="00D9106D" w:rsidRPr="00D9106D" w:rsidRDefault="00D9106D" w:rsidP="00D9106D">
            <w:r w:rsidRPr="00D9106D">
              <w:t>Handling errors in data and ML decisions (clause 6.2b.2.5)</w:t>
            </w:r>
          </w:p>
        </w:tc>
      </w:tr>
      <w:tr w:rsidR="00D9106D" w:rsidRPr="00D9106D" w14:paraId="0D6AFAF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1D6837B" w14:textId="77777777" w:rsidR="00D9106D" w:rsidRPr="00D9106D" w:rsidRDefault="00D9106D" w:rsidP="00D9106D">
            <w:pPr>
              <w:rPr>
                <w:b/>
                <w:bCs/>
              </w:rPr>
            </w:pPr>
            <w:r w:rsidRPr="00D9106D">
              <w:rPr>
                <w:b/>
                <w:bCs/>
              </w:rPr>
              <w:t>REQ-ML_ERROR-04</w:t>
            </w:r>
          </w:p>
        </w:tc>
        <w:tc>
          <w:tcPr>
            <w:tcW w:w="5138" w:type="dxa"/>
            <w:tcBorders>
              <w:top w:val="single" w:sz="4" w:space="0" w:color="auto"/>
              <w:left w:val="single" w:sz="4" w:space="0" w:color="auto"/>
              <w:bottom w:val="single" w:sz="4" w:space="0" w:color="auto"/>
              <w:right w:val="single" w:sz="4" w:space="0" w:color="auto"/>
            </w:tcBorders>
            <w:hideMark/>
          </w:tcPr>
          <w:p w14:paraId="1D7EB890" w14:textId="77777777" w:rsidR="00D9106D" w:rsidRPr="00D9106D" w:rsidRDefault="00D9106D" w:rsidP="00D9106D">
            <w:r w:rsidRPr="00D9106D">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217B2C9B" w14:textId="77777777" w:rsidR="00D9106D" w:rsidRPr="00D9106D" w:rsidRDefault="00D9106D" w:rsidP="00D9106D">
            <w:r w:rsidRPr="00D9106D">
              <w:t>Handling errors in data and ML decisions (clause 6.2b.2.5)</w:t>
            </w:r>
          </w:p>
        </w:tc>
      </w:tr>
      <w:tr w:rsidR="00D9106D" w:rsidRPr="00D9106D" w14:paraId="7C2DB24B" w14:textId="77777777" w:rsidTr="00D9106D">
        <w:trPr>
          <w:trHeight w:val="642"/>
          <w:jc w:val="center"/>
        </w:trPr>
        <w:tc>
          <w:tcPr>
            <w:tcW w:w="2545" w:type="dxa"/>
            <w:tcBorders>
              <w:top w:val="single" w:sz="4" w:space="0" w:color="auto"/>
              <w:left w:val="single" w:sz="4" w:space="0" w:color="auto"/>
              <w:bottom w:val="single" w:sz="4" w:space="0" w:color="auto"/>
              <w:right w:val="single" w:sz="4" w:space="0" w:color="auto"/>
            </w:tcBorders>
            <w:hideMark/>
          </w:tcPr>
          <w:p w14:paraId="5C29D813" w14:textId="77777777" w:rsidR="00D9106D" w:rsidRPr="00D9106D" w:rsidRDefault="00D9106D" w:rsidP="00D9106D">
            <w:pPr>
              <w:rPr>
                <w:b/>
                <w:bCs/>
              </w:rPr>
            </w:pPr>
            <w:r w:rsidRPr="00D9106D">
              <w:rPr>
                <w:b/>
                <w:bCs/>
              </w:rPr>
              <w:t>REQ-ML_VLD-01</w:t>
            </w:r>
          </w:p>
        </w:tc>
        <w:tc>
          <w:tcPr>
            <w:tcW w:w="5138" w:type="dxa"/>
            <w:tcBorders>
              <w:top w:val="single" w:sz="4" w:space="0" w:color="auto"/>
              <w:left w:val="single" w:sz="4" w:space="0" w:color="auto"/>
              <w:bottom w:val="single" w:sz="4" w:space="0" w:color="auto"/>
              <w:right w:val="single" w:sz="4" w:space="0" w:color="auto"/>
            </w:tcBorders>
            <w:hideMark/>
          </w:tcPr>
          <w:p w14:paraId="4C5339A7" w14:textId="77777777" w:rsidR="00D9106D" w:rsidRPr="00D9106D" w:rsidRDefault="00D9106D" w:rsidP="00D9106D">
            <w:r w:rsidRPr="00D9106D">
              <w:t>The ML training MnS producer should have a capability to validate the ML models during the ML model 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2FD792F6" w14:textId="77777777" w:rsidR="00D9106D" w:rsidRPr="00D9106D" w:rsidRDefault="00D9106D" w:rsidP="00D9106D">
            <w:r w:rsidRPr="00D9106D">
              <w:t xml:space="preserve">ML model </w:t>
            </w:r>
            <w:r w:rsidRPr="00D9106D">
              <w:rPr>
                <w:lang w:val="en-US"/>
              </w:rPr>
              <w:t>validation</w:t>
            </w:r>
            <w:r w:rsidRPr="00D9106D">
              <w:t xml:space="preserve"> performance reporting (clause 6.2b.2.7)</w:t>
            </w:r>
          </w:p>
        </w:tc>
      </w:tr>
      <w:tr w:rsidR="00D9106D" w:rsidRPr="00D9106D" w14:paraId="6ACA6BCB"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01DD9AA" w14:textId="77777777" w:rsidR="00D9106D" w:rsidRPr="00D9106D" w:rsidRDefault="00D9106D" w:rsidP="00D9106D">
            <w:pPr>
              <w:rPr>
                <w:b/>
                <w:bCs/>
              </w:rPr>
            </w:pPr>
            <w:r w:rsidRPr="00D9106D">
              <w:rPr>
                <w:b/>
                <w:bCs/>
              </w:rPr>
              <w:t>REQ-ML_VLD-02</w:t>
            </w:r>
          </w:p>
        </w:tc>
        <w:tc>
          <w:tcPr>
            <w:tcW w:w="5138" w:type="dxa"/>
            <w:tcBorders>
              <w:top w:val="single" w:sz="4" w:space="0" w:color="auto"/>
              <w:left w:val="single" w:sz="4" w:space="0" w:color="auto"/>
              <w:bottom w:val="single" w:sz="4" w:space="0" w:color="auto"/>
              <w:right w:val="single" w:sz="4" w:space="0" w:color="auto"/>
            </w:tcBorders>
            <w:hideMark/>
          </w:tcPr>
          <w:p w14:paraId="14341053" w14:textId="77777777" w:rsidR="00D9106D" w:rsidRPr="00D9106D" w:rsidRDefault="00D9106D" w:rsidP="00D9106D">
            <w:r w:rsidRPr="00D9106D">
              <w:t>The ML</w:t>
            </w:r>
            <w:r w:rsidRPr="00D9106D">
              <w:rPr>
                <w:lang w:val="en-US"/>
              </w:rPr>
              <w:t xml:space="preserve"> training</w:t>
            </w:r>
            <w:r w:rsidRPr="00D9106D">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2C62F129" w14:textId="77777777" w:rsidR="00D9106D" w:rsidRPr="00D9106D" w:rsidRDefault="00D9106D" w:rsidP="00D9106D">
            <w:r w:rsidRPr="00D9106D">
              <w:t xml:space="preserve">ML model </w:t>
            </w:r>
            <w:r w:rsidRPr="00D9106D">
              <w:rPr>
                <w:lang w:val="en-US"/>
              </w:rPr>
              <w:t>validation</w:t>
            </w:r>
            <w:r w:rsidRPr="00D9106D">
              <w:t xml:space="preserve"> performance reporting (clause 6.2b.2.7)</w:t>
            </w:r>
          </w:p>
        </w:tc>
      </w:tr>
      <w:tr w:rsidR="00D9106D" w:rsidRPr="00D9106D" w14:paraId="0936CBF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2963C1C" w14:textId="77777777" w:rsidR="00D9106D" w:rsidRPr="00D9106D" w:rsidRDefault="00D9106D" w:rsidP="00D9106D">
            <w:pPr>
              <w:rPr>
                <w:b/>
                <w:bCs/>
              </w:rPr>
            </w:pPr>
            <w:r w:rsidRPr="00D9106D">
              <w:rPr>
                <w:b/>
              </w:rPr>
              <w:t>REQ-TRAIN_EFF-01</w:t>
            </w:r>
          </w:p>
        </w:tc>
        <w:tc>
          <w:tcPr>
            <w:tcW w:w="5138" w:type="dxa"/>
            <w:tcBorders>
              <w:top w:val="single" w:sz="4" w:space="0" w:color="auto"/>
              <w:left w:val="single" w:sz="4" w:space="0" w:color="auto"/>
              <w:bottom w:val="single" w:sz="4" w:space="0" w:color="auto"/>
              <w:right w:val="single" w:sz="4" w:space="0" w:color="auto"/>
            </w:tcBorders>
            <w:hideMark/>
          </w:tcPr>
          <w:p w14:paraId="088CF7A2" w14:textId="77777777" w:rsidR="00D9106D" w:rsidRPr="00D9106D" w:rsidRDefault="00D9106D" w:rsidP="00D9106D">
            <w:r w:rsidRPr="00D9106D">
              <w:rPr>
                <w:bCs/>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2304C643" w14:textId="77777777" w:rsidR="00D9106D" w:rsidRPr="00D9106D" w:rsidRDefault="00D9106D" w:rsidP="00D9106D">
            <w:r w:rsidRPr="00D9106D">
              <w:rPr>
                <w:lang w:val="en-US"/>
              </w:rPr>
              <w:t>T</w:t>
            </w:r>
            <w:r w:rsidRPr="00D9106D">
              <w:t>raining data effectiveness reporting (clause 6.2b.2.</w:t>
            </w:r>
            <w:r w:rsidRPr="00D9106D">
              <w:rPr>
                <w:lang w:val="en-US"/>
              </w:rPr>
              <w:t>8</w:t>
            </w:r>
            <w:r w:rsidRPr="00D9106D">
              <w:t>)</w:t>
            </w:r>
          </w:p>
        </w:tc>
      </w:tr>
      <w:tr w:rsidR="00D9106D" w:rsidRPr="00D9106D" w14:paraId="3B4094A1"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63B6B1F" w14:textId="77777777" w:rsidR="00D9106D" w:rsidRPr="00D9106D" w:rsidRDefault="00D9106D" w:rsidP="00D9106D">
            <w:pPr>
              <w:rPr>
                <w:b/>
              </w:rPr>
            </w:pPr>
            <w:r w:rsidRPr="00D9106D">
              <w:rPr>
                <w:b/>
              </w:rPr>
              <w:t>REQ-ML_TRAIN</w:t>
            </w:r>
            <w:r w:rsidRPr="00D9106D">
              <w:rPr>
                <w:b/>
                <w:lang w:val="en-US"/>
              </w:rPr>
              <w:t>_PM</w:t>
            </w:r>
            <w:r w:rsidRPr="00D9106D">
              <w:rPr>
                <w:b/>
              </w:rPr>
              <w:t>-1</w:t>
            </w:r>
          </w:p>
        </w:tc>
        <w:tc>
          <w:tcPr>
            <w:tcW w:w="5138" w:type="dxa"/>
            <w:tcBorders>
              <w:top w:val="single" w:sz="4" w:space="0" w:color="auto"/>
              <w:left w:val="single" w:sz="4" w:space="0" w:color="auto"/>
              <w:bottom w:val="single" w:sz="4" w:space="0" w:color="auto"/>
              <w:right w:val="single" w:sz="4" w:space="0" w:color="auto"/>
            </w:tcBorders>
            <w:hideMark/>
          </w:tcPr>
          <w:p w14:paraId="00893412" w14:textId="77777777" w:rsidR="00D9106D" w:rsidRPr="00D9106D" w:rsidRDefault="00D9106D" w:rsidP="00D9106D">
            <w:pPr>
              <w:rPr>
                <w:bCs/>
              </w:rPr>
            </w:pPr>
            <w:r w:rsidRPr="00D9106D">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A9F45AC" w14:textId="77777777" w:rsidR="00D9106D" w:rsidRPr="00D9106D" w:rsidRDefault="00D9106D" w:rsidP="00D9106D">
            <w:pPr>
              <w:rPr>
                <w:lang w:val="en-US"/>
              </w:rPr>
            </w:pPr>
            <w:r w:rsidRPr="00D9106D">
              <w:t>Performance indicator selection for ML model training (clause 6.2b.2.9.2)</w:t>
            </w:r>
          </w:p>
        </w:tc>
      </w:tr>
      <w:tr w:rsidR="00D9106D" w:rsidRPr="00D9106D" w14:paraId="2A208E3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92ABDC" w14:textId="77777777" w:rsidR="00D9106D" w:rsidRPr="00D9106D" w:rsidRDefault="00D9106D" w:rsidP="00D9106D">
            <w:pPr>
              <w:rPr>
                <w:b/>
              </w:rPr>
            </w:pPr>
            <w:r w:rsidRPr="00D9106D">
              <w:rPr>
                <w:b/>
              </w:rPr>
              <w:lastRenderedPageBreak/>
              <w:t>REQ-ML_TRAIN</w:t>
            </w:r>
            <w:r w:rsidRPr="00D9106D">
              <w:rPr>
                <w:b/>
                <w:lang w:val="en-US"/>
              </w:rPr>
              <w:t>_PM</w:t>
            </w:r>
            <w:r w:rsidRPr="00D9106D">
              <w:rPr>
                <w:b/>
              </w:rPr>
              <w:t>-2</w:t>
            </w:r>
          </w:p>
        </w:tc>
        <w:tc>
          <w:tcPr>
            <w:tcW w:w="5138" w:type="dxa"/>
            <w:tcBorders>
              <w:top w:val="single" w:sz="4" w:space="0" w:color="auto"/>
              <w:left w:val="single" w:sz="4" w:space="0" w:color="auto"/>
              <w:bottom w:val="single" w:sz="4" w:space="0" w:color="auto"/>
              <w:right w:val="single" w:sz="4" w:space="0" w:color="auto"/>
            </w:tcBorders>
            <w:hideMark/>
          </w:tcPr>
          <w:p w14:paraId="10D7DE1B" w14:textId="77777777" w:rsidR="00D9106D" w:rsidRPr="00D9106D" w:rsidRDefault="00D9106D" w:rsidP="00D9106D">
            <w:pPr>
              <w:rPr>
                <w:bCs/>
              </w:rPr>
            </w:pPr>
            <w:r w:rsidRPr="00D9106D">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44707AB7" w14:textId="77777777" w:rsidR="00D9106D" w:rsidRPr="00D9106D" w:rsidRDefault="00D9106D" w:rsidP="00D9106D">
            <w:pPr>
              <w:rPr>
                <w:lang w:val="en-US"/>
              </w:rPr>
            </w:pPr>
            <w:r w:rsidRPr="00D9106D">
              <w:t>Performance indicator selection for ML model training (clause 6.2b.2.9.2)</w:t>
            </w:r>
          </w:p>
        </w:tc>
      </w:tr>
      <w:tr w:rsidR="00D9106D" w:rsidRPr="00D9106D" w14:paraId="06A814D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FC44EC" w14:textId="77777777" w:rsidR="00D9106D" w:rsidRPr="00D9106D" w:rsidRDefault="00D9106D" w:rsidP="00D9106D">
            <w:pPr>
              <w:rPr>
                <w:b/>
              </w:rPr>
            </w:pPr>
            <w:r w:rsidRPr="00D9106D">
              <w:rPr>
                <w:b/>
              </w:rPr>
              <w:t>REQ-ML_TRAIN</w:t>
            </w:r>
            <w:r w:rsidRPr="00D9106D">
              <w:rPr>
                <w:b/>
                <w:lang w:val="en-US"/>
              </w:rPr>
              <w:t>_PM</w:t>
            </w:r>
            <w:r w:rsidRPr="00D9106D">
              <w:rPr>
                <w:b/>
              </w:rPr>
              <w:t>-3</w:t>
            </w:r>
          </w:p>
        </w:tc>
        <w:tc>
          <w:tcPr>
            <w:tcW w:w="5138" w:type="dxa"/>
            <w:tcBorders>
              <w:top w:val="single" w:sz="4" w:space="0" w:color="auto"/>
              <w:left w:val="single" w:sz="4" w:space="0" w:color="auto"/>
              <w:bottom w:val="single" w:sz="4" w:space="0" w:color="auto"/>
              <w:right w:val="single" w:sz="4" w:space="0" w:color="auto"/>
            </w:tcBorders>
            <w:hideMark/>
          </w:tcPr>
          <w:p w14:paraId="11ECD805" w14:textId="77777777" w:rsidR="00D9106D" w:rsidRPr="00D9106D" w:rsidRDefault="00D9106D" w:rsidP="00D9106D">
            <w:pPr>
              <w:rPr>
                <w:bCs/>
              </w:rPr>
            </w:pPr>
            <w:r w:rsidRPr="00D9106D">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4627F9D4" w14:textId="77777777" w:rsidR="00D9106D" w:rsidRPr="00D9106D" w:rsidRDefault="00D9106D" w:rsidP="00D9106D">
            <w:pPr>
              <w:rPr>
                <w:lang w:val="en-US"/>
              </w:rPr>
            </w:pPr>
            <w:r w:rsidRPr="00D9106D">
              <w:t>Performance indicator selection for ML model training (clause 6.2b.2.9.2)</w:t>
            </w:r>
          </w:p>
        </w:tc>
      </w:tr>
      <w:tr w:rsidR="00D9106D" w:rsidRPr="00D9106D" w14:paraId="769A510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933E88C" w14:textId="77777777" w:rsidR="00D9106D" w:rsidRPr="00D9106D" w:rsidRDefault="00D9106D" w:rsidP="00D9106D">
            <w:pPr>
              <w:rPr>
                <w:b/>
              </w:rPr>
            </w:pPr>
            <w:r w:rsidRPr="00D9106D">
              <w:rPr>
                <w:b/>
              </w:rPr>
              <w:t>REQ-ML_TRAIN</w:t>
            </w:r>
            <w:r w:rsidRPr="00D9106D">
              <w:rPr>
                <w:b/>
                <w:lang w:val="en-US"/>
              </w:rPr>
              <w:t>_PM</w:t>
            </w:r>
            <w:r w:rsidRPr="00D9106D">
              <w:rPr>
                <w:b/>
              </w:rPr>
              <w:t>-4</w:t>
            </w:r>
          </w:p>
        </w:tc>
        <w:tc>
          <w:tcPr>
            <w:tcW w:w="5138" w:type="dxa"/>
            <w:tcBorders>
              <w:top w:val="single" w:sz="4" w:space="0" w:color="auto"/>
              <w:left w:val="single" w:sz="4" w:space="0" w:color="auto"/>
              <w:bottom w:val="single" w:sz="4" w:space="0" w:color="auto"/>
              <w:right w:val="single" w:sz="4" w:space="0" w:color="auto"/>
            </w:tcBorders>
            <w:hideMark/>
          </w:tcPr>
          <w:p w14:paraId="576D3367" w14:textId="77777777" w:rsidR="00D9106D" w:rsidRPr="00D9106D" w:rsidRDefault="00D9106D" w:rsidP="00D9106D">
            <w:pPr>
              <w:rPr>
                <w:bCs/>
              </w:rPr>
            </w:pPr>
            <w:r w:rsidRPr="00D9106D">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1359C9AB" w14:textId="77777777" w:rsidR="00D9106D" w:rsidRPr="00D9106D" w:rsidRDefault="00D9106D" w:rsidP="00D9106D">
            <w:pPr>
              <w:rPr>
                <w:lang w:val="en-US"/>
              </w:rPr>
            </w:pPr>
            <w:r w:rsidRPr="00D9106D">
              <w:t>Performance indicator selection for ML model training (clause 6.2b.2.9.2)</w:t>
            </w:r>
          </w:p>
        </w:tc>
      </w:tr>
      <w:tr w:rsidR="00D9106D" w:rsidRPr="00D9106D" w14:paraId="166DA4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9236452" w14:textId="77777777" w:rsidR="00D9106D" w:rsidRPr="00D9106D" w:rsidRDefault="00D9106D" w:rsidP="00D9106D">
            <w:pPr>
              <w:rPr>
                <w:b/>
              </w:rPr>
            </w:pPr>
            <w:r w:rsidRPr="00D9106D">
              <w:rPr>
                <w:b/>
              </w:rPr>
              <w:t>REQ-MLKTL-1</w:t>
            </w:r>
          </w:p>
        </w:tc>
        <w:tc>
          <w:tcPr>
            <w:tcW w:w="5138" w:type="dxa"/>
            <w:tcBorders>
              <w:top w:val="single" w:sz="4" w:space="0" w:color="auto"/>
              <w:left w:val="single" w:sz="4" w:space="0" w:color="auto"/>
              <w:bottom w:val="single" w:sz="4" w:space="0" w:color="auto"/>
              <w:right w:val="single" w:sz="4" w:space="0" w:color="auto"/>
            </w:tcBorders>
            <w:hideMark/>
          </w:tcPr>
          <w:p w14:paraId="7DCC4B1E" w14:textId="77777777" w:rsidR="00D9106D" w:rsidRPr="00D9106D" w:rsidRDefault="00D9106D" w:rsidP="00D9106D">
            <w:r w:rsidRPr="00D9106D">
              <w:t>The 3GPP management system</w:t>
            </w:r>
            <w:r w:rsidRPr="00D9106D">
              <w:rPr>
                <w:b/>
              </w:rPr>
              <w:t xml:space="preserve"> </w:t>
            </w:r>
            <w:r w:rsidRPr="00D9106D">
              <w:t>should have a capability to enable an authorized MnS consumer to discover or request all or part of the available shareable knowledge at a given MLKTL MnS producer.</w:t>
            </w:r>
          </w:p>
        </w:tc>
        <w:tc>
          <w:tcPr>
            <w:tcW w:w="2007" w:type="dxa"/>
            <w:tcBorders>
              <w:top w:val="single" w:sz="4" w:space="0" w:color="auto"/>
              <w:left w:val="single" w:sz="4" w:space="0" w:color="auto"/>
              <w:bottom w:val="single" w:sz="4" w:space="0" w:color="auto"/>
              <w:right w:val="single" w:sz="4" w:space="0" w:color="auto"/>
            </w:tcBorders>
            <w:hideMark/>
          </w:tcPr>
          <w:p w14:paraId="216AB9FB" w14:textId="77777777" w:rsidR="00D9106D" w:rsidRPr="00D9106D" w:rsidRDefault="00D9106D" w:rsidP="00D9106D">
            <w:r w:rsidRPr="00D9106D">
              <w:t>ML-Knowledge-based Transfer Learning (clause 6.2b.2.10.2.1)</w:t>
            </w:r>
          </w:p>
        </w:tc>
      </w:tr>
      <w:tr w:rsidR="00D9106D" w:rsidRPr="00D9106D" w14:paraId="727CAB3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42414E" w14:textId="77777777" w:rsidR="00D9106D" w:rsidRPr="00D9106D" w:rsidRDefault="00D9106D" w:rsidP="00D9106D">
            <w:pPr>
              <w:rPr>
                <w:b/>
              </w:rPr>
            </w:pPr>
            <w:r w:rsidRPr="00D9106D">
              <w:rPr>
                <w:b/>
              </w:rPr>
              <w:t>REQ-MLKTL-2</w:t>
            </w:r>
          </w:p>
        </w:tc>
        <w:tc>
          <w:tcPr>
            <w:tcW w:w="5138" w:type="dxa"/>
            <w:tcBorders>
              <w:top w:val="single" w:sz="4" w:space="0" w:color="auto"/>
              <w:left w:val="single" w:sz="4" w:space="0" w:color="auto"/>
              <w:bottom w:val="single" w:sz="4" w:space="0" w:color="auto"/>
              <w:right w:val="single" w:sz="4" w:space="0" w:color="auto"/>
            </w:tcBorders>
            <w:hideMark/>
          </w:tcPr>
          <w:p w14:paraId="13D006F5" w14:textId="77777777" w:rsidR="00D9106D" w:rsidRPr="00D9106D" w:rsidRDefault="00D9106D" w:rsidP="00D9106D">
            <w:r w:rsidRPr="00D9106D">
              <w:t>The 3GPP management system</w:t>
            </w:r>
            <w:r w:rsidRPr="00D9106D">
              <w:rPr>
                <w:b/>
              </w:rPr>
              <w:t xml:space="preserve"> </w:t>
            </w:r>
            <w:r w:rsidRPr="00D9106D">
              <w:t>should have a capability for an MLKTL MnS producer to provide to an authorized MnS consumer all or part of its available shareable knowledge</w:t>
            </w:r>
          </w:p>
        </w:tc>
        <w:tc>
          <w:tcPr>
            <w:tcW w:w="2007" w:type="dxa"/>
            <w:tcBorders>
              <w:top w:val="single" w:sz="4" w:space="0" w:color="auto"/>
              <w:left w:val="single" w:sz="4" w:space="0" w:color="auto"/>
              <w:bottom w:val="single" w:sz="4" w:space="0" w:color="auto"/>
              <w:right w:val="single" w:sz="4" w:space="0" w:color="auto"/>
            </w:tcBorders>
            <w:hideMark/>
          </w:tcPr>
          <w:p w14:paraId="2EA7B2A2" w14:textId="77777777" w:rsidR="00D9106D" w:rsidRPr="00D9106D" w:rsidRDefault="00D9106D" w:rsidP="00D9106D">
            <w:r w:rsidRPr="00D9106D">
              <w:t>ML-Knowledge-based Transfer Learning (clause 6.2b.2.10.2.1)</w:t>
            </w:r>
          </w:p>
        </w:tc>
      </w:tr>
      <w:tr w:rsidR="00D9106D" w:rsidRPr="00D9106D" w14:paraId="110E7D0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C1704A" w14:textId="77777777" w:rsidR="00D9106D" w:rsidRPr="00D9106D" w:rsidRDefault="00D9106D" w:rsidP="00D9106D">
            <w:pPr>
              <w:rPr>
                <w:b/>
              </w:rPr>
            </w:pPr>
            <w:r w:rsidRPr="00D9106D">
              <w:rPr>
                <w:b/>
              </w:rPr>
              <w:t>REQ-MLKTL-3</w:t>
            </w:r>
          </w:p>
        </w:tc>
        <w:tc>
          <w:tcPr>
            <w:tcW w:w="5138" w:type="dxa"/>
            <w:tcBorders>
              <w:top w:val="single" w:sz="4" w:space="0" w:color="auto"/>
              <w:left w:val="single" w:sz="4" w:space="0" w:color="auto"/>
              <w:bottom w:val="single" w:sz="4" w:space="0" w:color="auto"/>
              <w:right w:val="single" w:sz="4" w:space="0" w:color="auto"/>
            </w:tcBorders>
            <w:hideMark/>
          </w:tcPr>
          <w:p w14:paraId="1EFDA4EC" w14:textId="77777777" w:rsidR="00D9106D" w:rsidRPr="00D9106D" w:rsidRDefault="00D9106D" w:rsidP="00D9106D">
            <w:r w:rsidRPr="00D9106D">
              <w:t>The 3GPP management system</w:t>
            </w:r>
            <w:r w:rsidRPr="00D9106D">
              <w:rPr>
                <w:b/>
              </w:rPr>
              <w:t xml:space="preserve"> </w:t>
            </w:r>
            <w:r w:rsidRPr="00D9106D">
              <w:t>should have a capability enabling an authorized MnS consumer to request a MLKTL MnS producer to initiate and execute a transfer learning instance to a specified ML model or ML-enabled function</w:t>
            </w:r>
          </w:p>
        </w:tc>
        <w:tc>
          <w:tcPr>
            <w:tcW w:w="2007" w:type="dxa"/>
            <w:tcBorders>
              <w:top w:val="single" w:sz="4" w:space="0" w:color="auto"/>
              <w:left w:val="single" w:sz="4" w:space="0" w:color="auto"/>
              <w:bottom w:val="single" w:sz="4" w:space="0" w:color="auto"/>
              <w:right w:val="single" w:sz="4" w:space="0" w:color="auto"/>
            </w:tcBorders>
            <w:hideMark/>
          </w:tcPr>
          <w:p w14:paraId="03ACA3A4" w14:textId="77777777" w:rsidR="00D9106D" w:rsidRPr="00D9106D" w:rsidRDefault="00D9106D" w:rsidP="00D9106D">
            <w:r w:rsidRPr="00D9106D">
              <w:t>ML-Knowledge-based Transfer Learning (clause 6.2b.2.10.2.2)</w:t>
            </w:r>
          </w:p>
        </w:tc>
      </w:tr>
      <w:tr w:rsidR="00D9106D" w:rsidRPr="00D9106D" w14:paraId="008BB12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3DE7291" w14:textId="77777777" w:rsidR="00D9106D" w:rsidRPr="00D9106D" w:rsidRDefault="00D9106D" w:rsidP="00D9106D">
            <w:pPr>
              <w:rPr>
                <w:b/>
              </w:rPr>
            </w:pPr>
            <w:r w:rsidRPr="00D9106D">
              <w:rPr>
                <w:b/>
              </w:rPr>
              <w:t>REQ-MLKTL-4</w:t>
            </w:r>
          </w:p>
        </w:tc>
        <w:tc>
          <w:tcPr>
            <w:tcW w:w="5138" w:type="dxa"/>
            <w:tcBorders>
              <w:top w:val="single" w:sz="4" w:space="0" w:color="auto"/>
              <w:left w:val="single" w:sz="4" w:space="0" w:color="auto"/>
              <w:bottom w:val="single" w:sz="4" w:space="0" w:color="auto"/>
              <w:right w:val="single" w:sz="4" w:space="0" w:color="auto"/>
            </w:tcBorders>
            <w:hideMark/>
          </w:tcPr>
          <w:p w14:paraId="37DE1166" w14:textId="77777777" w:rsidR="00D9106D" w:rsidRPr="00D9106D" w:rsidRDefault="00D9106D" w:rsidP="00D9106D">
            <w:r w:rsidRPr="00D9106D">
              <w:t>The 3GPP management system</w:t>
            </w:r>
            <w:r w:rsidRPr="00D9106D">
              <w:rPr>
                <w:b/>
              </w:rPr>
              <w:t xml:space="preserve"> </w:t>
            </w:r>
            <w:r w:rsidRPr="00D9106D">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5D4E3F1C" w14:textId="77777777" w:rsidR="00D9106D" w:rsidRPr="00D9106D" w:rsidRDefault="00D9106D" w:rsidP="00D9106D">
            <w:r w:rsidRPr="00D9106D">
              <w:t>NOTE: An example MnS consumers include an operator or the function that generated the request for available Knowledge</w:t>
            </w:r>
          </w:p>
        </w:tc>
        <w:tc>
          <w:tcPr>
            <w:tcW w:w="2007" w:type="dxa"/>
            <w:tcBorders>
              <w:top w:val="single" w:sz="4" w:space="0" w:color="auto"/>
              <w:left w:val="single" w:sz="4" w:space="0" w:color="auto"/>
              <w:bottom w:val="single" w:sz="4" w:space="0" w:color="auto"/>
              <w:right w:val="single" w:sz="4" w:space="0" w:color="auto"/>
            </w:tcBorders>
            <w:hideMark/>
          </w:tcPr>
          <w:p w14:paraId="1DD7F2D6" w14:textId="77777777" w:rsidR="00D9106D" w:rsidRPr="00D9106D" w:rsidRDefault="00D9106D" w:rsidP="00D9106D">
            <w:r w:rsidRPr="00D9106D">
              <w:t>ML-Knowledge-based Transfer Learning (clause 6.2b.2.10.2.2)</w:t>
            </w:r>
          </w:p>
        </w:tc>
      </w:tr>
      <w:tr w:rsidR="00D9106D" w:rsidRPr="00D9106D" w14:paraId="36ECFF1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1885A8" w14:textId="77777777" w:rsidR="00D9106D" w:rsidRPr="00D9106D" w:rsidRDefault="00D9106D" w:rsidP="00D9106D">
            <w:pPr>
              <w:rPr>
                <w:b/>
              </w:rPr>
            </w:pPr>
            <w:r w:rsidRPr="00D9106D">
              <w:rPr>
                <w:b/>
              </w:rPr>
              <w:t>REQ-MLKTL-5</w:t>
            </w:r>
          </w:p>
        </w:tc>
        <w:tc>
          <w:tcPr>
            <w:tcW w:w="5138" w:type="dxa"/>
            <w:tcBorders>
              <w:top w:val="single" w:sz="4" w:space="0" w:color="auto"/>
              <w:left w:val="single" w:sz="4" w:space="0" w:color="auto"/>
              <w:bottom w:val="single" w:sz="4" w:space="0" w:color="auto"/>
              <w:right w:val="single" w:sz="4" w:space="0" w:color="auto"/>
            </w:tcBorders>
            <w:hideMark/>
          </w:tcPr>
          <w:p w14:paraId="69CC3900" w14:textId="77777777" w:rsidR="00D9106D" w:rsidRPr="00D9106D" w:rsidRDefault="00D9106D" w:rsidP="00D9106D">
            <w:r w:rsidRPr="00D9106D">
              <w:t>The 3GPP management system</w:t>
            </w:r>
            <w:r w:rsidRPr="00D9106D">
              <w:rPr>
                <w:b/>
              </w:rPr>
              <w:t xml:space="preserve"> </w:t>
            </w:r>
            <w:r w:rsidRPr="00D9106D">
              <w:t>should have a capability to enable an ML model or ML training function to register available knowledge to a shared knowledge repository, e.g. through a ML Knowledge Registration process</w:t>
            </w:r>
          </w:p>
        </w:tc>
        <w:tc>
          <w:tcPr>
            <w:tcW w:w="2007" w:type="dxa"/>
            <w:tcBorders>
              <w:top w:val="single" w:sz="4" w:space="0" w:color="auto"/>
              <w:left w:val="single" w:sz="4" w:space="0" w:color="auto"/>
              <w:bottom w:val="single" w:sz="4" w:space="0" w:color="auto"/>
              <w:right w:val="single" w:sz="4" w:space="0" w:color="auto"/>
            </w:tcBorders>
            <w:hideMark/>
          </w:tcPr>
          <w:p w14:paraId="5AB39877" w14:textId="77777777" w:rsidR="00D9106D" w:rsidRPr="00D9106D" w:rsidRDefault="00D9106D" w:rsidP="00D9106D">
            <w:r w:rsidRPr="00D9106D">
              <w:t>ML-Knowledge-based Transfer Learning (clause 6.2b.2.10.2.2)</w:t>
            </w:r>
          </w:p>
        </w:tc>
      </w:tr>
      <w:tr w:rsidR="00D9106D" w:rsidRPr="00D9106D" w14:paraId="33A33F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0425B3" w14:textId="77777777" w:rsidR="00D9106D" w:rsidRPr="00D9106D" w:rsidRDefault="00D9106D" w:rsidP="00D9106D">
            <w:pPr>
              <w:rPr>
                <w:b/>
              </w:rPr>
            </w:pPr>
            <w:r w:rsidRPr="00D9106D">
              <w:rPr>
                <w:b/>
              </w:rPr>
              <w:t>REQ-MLKTL-6</w:t>
            </w:r>
          </w:p>
        </w:tc>
        <w:tc>
          <w:tcPr>
            <w:tcW w:w="5138" w:type="dxa"/>
            <w:tcBorders>
              <w:top w:val="single" w:sz="4" w:space="0" w:color="auto"/>
              <w:left w:val="single" w:sz="4" w:space="0" w:color="auto"/>
              <w:bottom w:val="single" w:sz="4" w:space="0" w:color="auto"/>
              <w:right w:val="single" w:sz="4" w:space="0" w:color="auto"/>
            </w:tcBorders>
            <w:hideMark/>
          </w:tcPr>
          <w:p w14:paraId="63270AE8" w14:textId="77777777" w:rsidR="00D9106D" w:rsidRPr="00D9106D" w:rsidRDefault="00D9106D" w:rsidP="00D9106D">
            <w:r w:rsidRPr="00D9106D">
              <w:t>The 3GPP management system</w:t>
            </w:r>
            <w:r w:rsidRPr="00D9106D">
              <w:rPr>
                <w:b/>
              </w:rPr>
              <w:t xml:space="preserve"> </w:t>
            </w:r>
            <w:r w:rsidRPr="00D9106D">
              <w:t>should have a capability enabling an authorized MnS consumer to request the Knowledge Repository to provide some or all the knowledge available for sharing based on specific criteria</w:t>
            </w:r>
          </w:p>
        </w:tc>
        <w:tc>
          <w:tcPr>
            <w:tcW w:w="2007" w:type="dxa"/>
            <w:tcBorders>
              <w:top w:val="single" w:sz="4" w:space="0" w:color="auto"/>
              <w:left w:val="single" w:sz="4" w:space="0" w:color="auto"/>
              <w:bottom w:val="single" w:sz="4" w:space="0" w:color="auto"/>
              <w:right w:val="single" w:sz="4" w:space="0" w:color="auto"/>
            </w:tcBorders>
            <w:hideMark/>
          </w:tcPr>
          <w:p w14:paraId="6BDA600A" w14:textId="77777777" w:rsidR="00D9106D" w:rsidRPr="00D9106D" w:rsidRDefault="00D9106D" w:rsidP="00D9106D">
            <w:r w:rsidRPr="00D9106D">
              <w:t>ML-Knowledge-based Transfer Learning (clause 6.2b.2.10.2.2)</w:t>
            </w:r>
          </w:p>
        </w:tc>
      </w:tr>
      <w:tr w:rsidR="00D9106D" w:rsidRPr="00D9106D" w14:paraId="6BBD6B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D4FDA4" w14:textId="77777777" w:rsidR="00D9106D" w:rsidRPr="00D9106D" w:rsidRDefault="00D9106D" w:rsidP="00D9106D">
            <w:pPr>
              <w:rPr>
                <w:b/>
              </w:rPr>
            </w:pPr>
            <w:r w:rsidRPr="00D9106D">
              <w:rPr>
                <w:b/>
              </w:rPr>
              <w:t>REQ-ML_TRAIN_CLUSTER-01</w:t>
            </w:r>
          </w:p>
        </w:tc>
        <w:tc>
          <w:tcPr>
            <w:tcW w:w="5138" w:type="dxa"/>
            <w:tcBorders>
              <w:top w:val="single" w:sz="4" w:space="0" w:color="auto"/>
              <w:left w:val="single" w:sz="4" w:space="0" w:color="auto"/>
              <w:bottom w:val="single" w:sz="4" w:space="0" w:color="auto"/>
              <w:right w:val="single" w:sz="4" w:space="0" w:color="auto"/>
            </w:tcBorders>
            <w:hideMark/>
          </w:tcPr>
          <w:p w14:paraId="3E132A96" w14:textId="77777777" w:rsidR="00D9106D" w:rsidRPr="00D9106D" w:rsidRDefault="00D9106D" w:rsidP="00D9106D">
            <w:r w:rsidRPr="00D9106D">
              <w:t>The ML Training MnS producer should have a capability for an authorized MnS consumer to request training of a cluster of ML models as per clustering criteria associated to a set of multiple contexts from a previously trained ML model.</w:t>
            </w:r>
          </w:p>
        </w:tc>
        <w:tc>
          <w:tcPr>
            <w:tcW w:w="2007" w:type="dxa"/>
            <w:tcBorders>
              <w:top w:val="single" w:sz="4" w:space="0" w:color="auto"/>
              <w:left w:val="single" w:sz="4" w:space="0" w:color="auto"/>
              <w:bottom w:val="single" w:sz="4" w:space="0" w:color="auto"/>
              <w:right w:val="single" w:sz="4" w:space="0" w:color="auto"/>
            </w:tcBorders>
            <w:hideMark/>
          </w:tcPr>
          <w:p w14:paraId="00558434" w14:textId="77777777" w:rsidR="00D9106D" w:rsidRPr="00D9106D" w:rsidRDefault="00D9106D" w:rsidP="00D9106D">
            <w:r w:rsidRPr="00D9106D">
              <w:t>ML model training for multiple contexts (clause 6.2b.2.11)</w:t>
            </w:r>
          </w:p>
        </w:tc>
      </w:tr>
      <w:tr w:rsidR="00D9106D" w:rsidRPr="00D9106D" w14:paraId="7C2F236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DF3D12" w14:textId="77777777" w:rsidR="00D9106D" w:rsidRPr="00D9106D" w:rsidRDefault="00D9106D" w:rsidP="00D9106D">
            <w:pPr>
              <w:rPr>
                <w:b/>
              </w:rPr>
            </w:pPr>
            <w:r w:rsidRPr="00D9106D">
              <w:rPr>
                <w:b/>
                <w:bCs/>
              </w:rPr>
              <w:t>REQ-ML_TRAIN-PRE-01</w:t>
            </w:r>
          </w:p>
        </w:tc>
        <w:tc>
          <w:tcPr>
            <w:tcW w:w="5138" w:type="dxa"/>
            <w:tcBorders>
              <w:top w:val="single" w:sz="4" w:space="0" w:color="auto"/>
              <w:left w:val="single" w:sz="4" w:space="0" w:color="auto"/>
              <w:bottom w:val="single" w:sz="4" w:space="0" w:color="auto"/>
              <w:right w:val="single" w:sz="4" w:space="0" w:color="auto"/>
            </w:tcBorders>
            <w:hideMark/>
          </w:tcPr>
          <w:p w14:paraId="7B36D0A6" w14:textId="77777777" w:rsidR="00D9106D" w:rsidRPr="00D9106D" w:rsidRDefault="00D9106D" w:rsidP="00D9106D">
            <w:r w:rsidRPr="00D9106D">
              <w:t>The ML</w:t>
            </w:r>
            <w:r w:rsidRPr="00D9106D">
              <w:rPr>
                <w:lang w:val="en-US"/>
              </w:rPr>
              <w:t xml:space="preserve"> training</w:t>
            </w:r>
            <w:r w:rsidRPr="00D9106D">
              <w:t xml:space="preserve"> MnS producer should have a capability allowing an authorized ML</w:t>
            </w:r>
            <w:r w:rsidRPr="00D9106D">
              <w:rPr>
                <w:lang w:val="en-US"/>
              </w:rPr>
              <w:t xml:space="preserve"> training</w:t>
            </w:r>
            <w:r w:rsidRPr="00D9106D">
              <w:t xml:space="preserve"> MnS consumer to request pre-specialized training of a ML model.</w:t>
            </w:r>
          </w:p>
        </w:tc>
        <w:tc>
          <w:tcPr>
            <w:tcW w:w="2007" w:type="dxa"/>
            <w:tcBorders>
              <w:top w:val="single" w:sz="4" w:space="0" w:color="auto"/>
              <w:left w:val="single" w:sz="4" w:space="0" w:color="auto"/>
              <w:bottom w:val="single" w:sz="4" w:space="0" w:color="auto"/>
              <w:right w:val="single" w:sz="4" w:space="0" w:color="auto"/>
            </w:tcBorders>
            <w:hideMark/>
          </w:tcPr>
          <w:p w14:paraId="00EF6CD7" w14:textId="77777777" w:rsidR="00D9106D" w:rsidRPr="00D9106D" w:rsidRDefault="00D9106D" w:rsidP="00D9106D">
            <w:r w:rsidRPr="00D9106D">
              <w:t>ML Pre-specialized training (clause  6.2b.2.12)</w:t>
            </w:r>
          </w:p>
        </w:tc>
      </w:tr>
      <w:tr w:rsidR="00D9106D" w:rsidRPr="00D9106D" w14:paraId="140D28F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6D580C" w14:textId="77777777" w:rsidR="00D9106D" w:rsidRPr="00D9106D" w:rsidRDefault="00D9106D" w:rsidP="00D9106D">
            <w:pPr>
              <w:rPr>
                <w:b/>
              </w:rPr>
            </w:pPr>
            <w:r w:rsidRPr="00D9106D">
              <w:rPr>
                <w:b/>
              </w:rPr>
              <w:t>REQ-ML_TRAIN</w:t>
            </w:r>
            <w:r w:rsidRPr="00D9106D">
              <w:rPr>
                <w:b/>
                <w:lang w:val="en-US"/>
              </w:rPr>
              <w:t>_DST-01</w:t>
            </w:r>
          </w:p>
        </w:tc>
        <w:tc>
          <w:tcPr>
            <w:tcW w:w="5138" w:type="dxa"/>
            <w:tcBorders>
              <w:top w:val="single" w:sz="4" w:space="0" w:color="auto"/>
              <w:left w:val="single" w:sz="4" w:space="0" w:color="auto"/>
              <w:bottom w:val="single" w:sz="4" w:space="0" w:color="auto"/>
              <w:right w:val="single" w:sz="4" w:space="0" w:color="auto"/>
            </w:tcBorders>
            <w:hideMark/>
          </w:tcPr>
          <w:p w14:paraId="78D78385" w14:textId="77777777" w:rsidR="00D9106D" w:rsidRPr="00D9106D" w:rsidRDefault="00D9106D" w:rsidP="00D9106D">
            <w:r w:rsidRPr="00D9106D">
              <w:rPr>
                <w:bCs/>
              </w:rPr>
              <w:t>The 3GPP management system should enable an authorized consumer to provide information on the training dataset distribution.</w:t>
            </w:r>
          </w:p>
        </w:tc>
        <w:tc>
          <w:tcPr>
            <w:tcW w:w="2007" w:type="dxa"/>
            <w:tcBorders>
              <w:top w:val="single" w:sz="4" w:space="0" w:color="auto"/>
              <w:left w:val="single" w:sz="4" w:space="0" w:color="auto"/>
              <w:bottom w:val="single" w:sz="4" w:space="0" w:color="auto"/>
              <w:right w:val="single" w:sz="4" w:space="0" w:color="auto"/>
            </w:tcBorders>
            <w:hideMark/>
          </w:tcPr>
          <w:p w14:paraId="7EDD8A3C" w14:textId="77777777" w:rsidR="00D9106D" w:rsidRPr="00D9106D" w:rsidRDefault="00D9106D" w:rsidP="00D9106D">
            <w:r w:rsidRPr="00D9106D">
              <w:t>Training data statistics (clause 6.2b.2.17)</w:t>
            </w:r>
          </w:p>
        </w:tc>
      </w:tr>
      <w:tr w:rsidR="00D9106D" w:rsidRPr="00D9106D" w14:paraId="659CB32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7EA623A" w14:textId="77777777" w:rsidR="00D9106D" w:rsidRPr="00D9106D" w:rsidRDefault="00D9106D" w:rsidP="00D9106D">
            <w:pPr>
              <w:rPr>
                <w:b/>
              </w:rPr>
            </w:pPr>
            <w:r w:rsidRPr="00D9106D">
              <w:rPr>
                <w:b/>
              </w:rPr>
              <w:t>REQ-ML_TRAIN</w:t>
            </w:r>
            <w:r w:rsidRPr="00D9106D">
              <w:rPr>
                <w:b/>
                <w:lang w:val="en-US"/>
              </w:rPr>
              <w:t>_DST-02</w:t>
            </w:r>
          </w:p>
        </w:tc>
        <w:tc>
          <w:tcPr>
            <w:tcW w:w="5138" w:type="dxa"/>
            <w:tcBorders>
              <w:top w:val="single" w:sz="4" w:space="0" w:color="auto"/>
              <w:left w:val="single" w:sz="4" w:space="0" w:color="auto"/>
              <w:bottom w:val="single" w:sz="4" w:space="0" w:color="auto"/>
              <w:right w:val="single" w:sz="4" w:space="0" w:color="auto"/>
            </w:tcBorders>
            <w:hideMark/>
          </w:tcPr>
          <w:p w14:paraId="55C72FA0" w14:textId="77777777" w:rsidR="00D9106D" w:rsidRPr="00D9106D" w:rsidRDefault="00D9106D" w:rsidP="00D9106D">
            <w:r w:rsidRPr="00D9106D">
              <w:rPr>
                <w:bCs/>
              </w:rPr>
              <w:t>The 3GPP management system should enable an authorized consumer to provide information on the usage of outliers in the training dataset.</w:t>
            </w:r>
          </w:p>
        </w:tc>
        <w:tc>
          <w:tcPr>
            <w:tcW w:w="2007" w:type="dxa"/>
            <w:tcBorders>
              <w:top w:val="single" w:sz="4" w:space="0" w:color="auto"/>
              <w:left w:val="single" w:sz="4" w:space="0" w:color="auto"/>
              <w:bottom w:val="single" w:sz="4" w:space="0" w:color="auto"/>
              <w:right w:val="single" w:sz="4" w:space="0" w:color="auto"/>
            </w:tcBorders>
            <w:hideMark/>
          </w:tcPr>
          <w:p w14:paraId="557ADDD2" w14:textId="77777777" w:rsidR="00D9106D" w:rsidRPr="00D9106D" w:rsidRDefault="00D9106D" w:rsidP="00D9106D">
            <w:r w:rsidRPr="00D9106D">
              <w:t>Training data statistics (clause 6.2b.2.17)</w:t>
            </w:r>
          </w:p>
        </w:tc>
      </w:tr>
      <w:tr w:rsidR="00D9106D" w:rsidRPr="00D9106D" w14:paraId="73E7491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792C925" w14:textId="77777777" w:rsidR="00D9106D" w:rsidRPr="00D9106D" w:rsidRDefault="00D9106D" w:rsidP="00D9106D">
            <w:pPr>
              <w:rPr>
                <w:b/>
              </w:rPr>
            </w:pPr>
            <w:r w:rsidRPr="00D9106D">
              <w:rPr>
                <w:b/>
              </w:rPr>
              <w:lastRenderedPageBreak/>
              <w:t>REQ-ML_DIST-TRNG-01</w:t>
            </w:r>
          </w:p>
        </w:tc>
        <w:tc>
          <w:tcPr>
            <w:tcW w:w="5138" w:type="dxa"/>
            <w:tcBorders>
              <w:top w:val="single" w:sz="4" w:space="0" w:color="auto"/>
              <w:left w:val="single" w:sz="4" w:space="0" w:color="auto"/>
              <w:bottom w:val="single" w:sz="4" w:space="0" w:color="auto"/>
              <w:right w:val="single" w:sz="4" w:space="0" w:color="auto"/>
            </w:tcBorders>
            <w:hideMark/>
          </w:tcPr>
          <w:p w14:paraId="653B7DAF" w14:textId="77777777" w:rsidR="00D9106D" w:rsidRPr="00D9106D" w:rsidRDefault="00D9106D" w:rsidP="00D9106D">
            <w:r w:rsidRPr="00D9106D">
              <w:t>The ML training MnS producer should have a capability allowing and authorized consumer to provide distributed training requirements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36519C55" w14:textId="77777777" w:rsidR="00D9106D" w:rsidRPr="00D9106D" w:rsidRDefault="00D9106D" w:rsidP="00D9106D">
            <w:r w:rsidRPr="00D9106D">
              <w:t>Management of Distributed training (clause 6.2b.2.14)</w:t>
            </w:r>
          </w:p>
        </w:tc>
      </w:tr>
      <w:tr w:rsidR="00D9106D" w:rsidRPr="00C01222" w14:paraId="7B59087A" w14:textId="77777777" w:rsidTr="00D9106D">
        <w:trPr>
          <w:jc w:val="center"/>
        </w:trPr>
        <w:tc>
          <w:tcPr>
            <w:tcW w:w="9690"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D9106D" w:rsidRPr="00D9106D" w14:paraId="60A7BB2C"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AEBB387" w14:textId="77777777" w:rsidR="00D9106D" w:rsidRPr="00D9106D" w:rsidRDefault="00D9106D" w:rsidP="00D9106D">
                  <w:pPr>
                    <w:rPr>
                      <w:b/>
                    </w:rPr>
                  </w:pPr>
                  <w:r w:rsidRPr="00D9106D">
                    <w:rPr>
                      <w:b/>
                    </w:rPr>
                    <w:t>REQ-ML_TRAIN_FL-1</w:t>
                  </w:r>
                </w:p>
              </w:tc>
              <w:tc>
                <w:tcPr>
                  <w:tcW w:w="5093" w:type="dxa"/>
                  <w:tcBorders>
                    <w:top w:val="single" w:sz="4" w:space="0" w:color="auto"/>
                    <w:left w:val="single" w:sz="4" w:space="0" w:color="auto"/>
                    <w:bottom w:val="single" w:sz="4" w:space="0" w:color="auto"/>
                    <w:right w:val="single" w:sz="4" w:space="0" w:color="auto"/>
                  </w:tcBorders>
                  <w:hideMark/>
                </w:tcPr>
                <w:p w14:paraId="0F52F021" w14:textId="77777777" w:rsidR="00D9106D" w:rsidRPr="00D9106D" w:rsidRDefault="00D9106D" w:rsidP="00D9106D">
                  <w:r w:rsidRPr="00D9106D">
                    <w:t>The ML training MnS producer should have a capability allowing an authorized 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hideMark/>
                </w:tcPr>
                <w:p w14:paraId="7BD2CA4C" w14:textId="77777777" w:rsidR="00D9106D" w:rsidRPr="00D9106D" w:rsidRDefault="00D9106D" w:rsidP="00D9106D">
                  <w:r w:rsidRPr="00D9106D">
                    <w:t>Management of different roles in Federated Learning (Clause 6.2b.2.15.2.1)</w:t>
                  </w:r>
                </w:p>
              </w:tc>
            </w:tr>
            <w:tr w:rsidR="00D9106D" w:rsidRPr="00D9106D" w14:paraId="01F857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DC460AD" w14:textId="77777777" w:rsidR="00D9106D" w:rsidRPr="00D9106D" w:rsidRDefault="00D9106D" w:rsidP="00D9106D">
                  <w:pPr>
                    <w:rPr>
                      <w:b/>
                    </w:rPr>
                  </w:pPr>
                  <w:r w:rsidRPr="00D9106D">
                    <w:rPr>
                      <w:b/>
                    </w:rPr>
                    <w:t>REQ-ML_TRAIN_FL-2</w:t>
                  </w:r>
                </w:p>
              </w:tc>
              <w:tc>
                <w:tcPr>
                  <w:tcW w:w="5093" w:type="dxa"/>
                  <w:tcBorders>
                    <w:top w:val="single" w:sz="4" w:space="0" w:color="auto"/>
                    <w:left w:val="single" w:sz="4" w:space="0" w:color="auto"/>
                    <w:bottom w:val="single" w:sz="4" w:space="0" w:color="auto"/>
                    <w:right w:val="single" w:sz="4" w:space="0" w:color="auto"/>
                  </w:tcBorders>
                  <w:hideMark/>
                </w:tcPr>
                <w:p w14:paraId="11BD9096" w14:textId="77777777" w:rsidR="00D9106D" w:rsidRPr="00D9106D" w:rsidRDefault="00D9106D" w:rsidP="00D9106D">
                  <w:r w:rsidRPr="00D9106D">
                    <w:t>The ML training MnS producer should have a capability allowing an authorized consumer to provide FL training requirements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306085C3" w14:textId="77777777" w:rsidR="00D9106D" w:rsidRPr="00D9106D" w:rsidRDefault="00D9106D" w:rsidP="00D9106D">
                  <w:r w:rsidRPr="00D9106D">
                    <w:t>Management of different roles in Federated Learning (Clause 6.2b.2.15.2.1)</w:t>
                  </w:r>
                </w:p>
              </w:tc>
            </w:tr>
            <w:tr w:rsidR="00D9106D" w:rsidRPr="00D9106D" w14:paraId="06C05A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2F3A9139" w14:textId="77777777" w:rsidR="00D9106D" w:rsidRPr="00D9106D" w:rsidRDefault="00D9106D" w:rsidP="00D9106D">
                  <w:pPr>
                    <w:rPr>
                      <w:b/>
                    </w:rPr>
                  </w:pPr>
                  <w:r w:rsidRPr="00D9106D">
                    <w:rPr>
                      <w:b/>
                    </w:rPr>
                    <w:t>REQ-ML_TRAIN_FL-3</w:t>
                  </w:r>
                </w:p>
              </w:tc>
              <w:tc>
                <w:tcPr>
                  <w:tcW w:w="5093" w:type="dxa"/>
                  <w:tcBorders>
                    <w:top w:val="single" w:sz="4" w:space="0" w:color="auto"/>
                    <w:left w:val="single" w:sz="4" w:space="0" w:color="auto"/>
                    <w:bottom w:val="single" w:sz="4" w:space="0" w:color="auto"/>
                    <w:right w:val="single" w:sz="4" w:space="0" w:color="auto"/>
                  </w:tcBorders>
                  <w:hideMark/>
                </w:tcPr>
                <w:p w14:paraId="74E20688" w14:textId="77777777" w:rsidR="00D9106D" w:rsidRPr="00D9106D" w:rsidRDefault="00D9106D" w:rsidP="00D9106D">
                  <w:r w:rsidRPr="00D9106D">
                    <w:t>The ML training MnS producer should have a capability allowing an authorized consumer to provide requirements for selecting (including adding and removing) FL clients in Federated Learning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1E21838C" w14:textId="77777777" w:rsidR="00D9106D" w:rsidRPr="00D9106D" w:rsidRDefault="00D9106D" w:rsidP="00D9106D">
                  <w:r w:rsidRPr="00D9106D">
                    <w:t>Management of different roles in Federated Learning (Clause 6.2b.2.15.2.1)</w:t>
                  </w:r>
                </w:p>
              </w:tc>
            </w:tr>
            <w:tr w:rsidR="00D9106D" w:rsidRPr="00D9106D" w14:paraId="24DE133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55A1B5" w14:textId="77777777" w:rsidR="00D9106D" w:rsidRPr="00D9106D" w:rsidRDefault="00D9106D" w:rsidP="00D9106D">
                  <w:pPr>
                    <w:rPr>
                      <w:b/>
                    </w:rPr>
                  </w:pPr>
                  <w:r w:rsidRPr="00D9106D">
                    <w:rPr>
                      <w:b/>
                    </w:rPr>
                    <w:t>REQ-ML_TRAIN_FL-4</w:t>
                  </w:r>
                </w:p>
              </w:tc>
              <w:tc>
                <w:tcPr>
                  <w:tcW w:w="5093" w:type="dxa"/>
                  <w:tcBorders>
                    <w:top w:val="single" w:sz="4" w:space="0" w:color="auto"/>
                    <w:left w:val="single" w:sz="4" w:space="0" w:color="auto"/>
                    <w:bottom w:val="single" w:sz="4" w:space="0" w:color="auto"/>
                    <w:right w:val="single" w:sz="4" w:space="0" w:color="auto"/>
                  </w:tcBorders>
                  <w:hideMark/>
                </w:tcPr>
                <w:p w14:paraId="1C294CC9" w14:textId="77777777" w:rsidR="00D9106D" w:rsidRPr="00D9106D" w:rsidRDefault="00D9106D" w:rsidP="00D9106D">
                  <w:r w:rsidRPr="00D9106D">
                    <w:t>The ML training MnS producer should have a capability allowing an authorized consumer to get the performance of the global ML model on each participating FL Client.</w:t>
                  </w:r>
                </w:p>
              </w:tc>
              <w:tc>
                <w:tcPr>
                  <w:tcW w:w="2007" w:type="dxa"/>
                  <w:tcBorders>
                    <w:top w:val="single" w:sz="4" w:space="0" w:color="auto"/>
                    <w:left w:val="single" w:sz="4" w:space="0" w:color="auto"/>
                    <w:bottom w:val="single" w:sz="4" w:space="0" w:color="auto"/>
                    <w:right w:val="single" w:sz="4" w:space="0" w:color="auto"/>
                  </w:tcBorders>
                  <w:hideMark/>
                </w:tcPr>
                <w:p w14:paraId="77737F0D" w14:textId="77777777" w:rsidR="00D9106D" w:rsidRPr="00D9106D" w:rsidRDefault="00D9106D" w:rsidP="00D9106D">
                  <w:r w:rsidRPr="00D9106D">
                    <w:t>Management of different roles in Federated Learning (Clause 6.2b.2.15.2.1)</w:t>
                  </w:r>
                </w:p>
              </w:tc>
            </w:tr>
            <w:tr w:rsidR="00D9106D" w:rsidRPr="00D9106D" w14:paraId="154A56D9"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76947B7F" w14:textId="77777777" w:rsidR="00D9106D" w:rsidRPr="00D9106D" w:rsidRDefault="00D9106D" w:rsidP="00D9106D">
                  <w:pPr>
                    <w:rPr>
                      <w:b/>
                    </w:rPr>
                  </w:pPr>
                  <w:r w:rsidRPr="00D9106D">
                    <w:rPr>
                      <w:b/>
                    </w:rPr>
                    <w:t>REQ-ML_TRAIN_FL-5</w:t>
                  </w:r>
                </w:p>
              </w:tc>
              <w:tc>
                <w:tcPr>
                  <w:tcW w:w="5093" w:type="dxa"/>
                  <w:tcBorders>
                    <w:top w:val="single" w:sz="4" w:space="0" w:color="auto"/>
                    <w:left w:val="single" w:sz="4" w:space="0" w:color="auto"/>
                    <w:bottom w:val="single" w:sz="4" w:space="0" w:color="auto"/>
                    <w:right w:val="single" w:sz="4" w:space="0" w:color="auto"/>
                  </w:tcBorders>
                  <w:hideMark/>
                </w:tcPr>
                <w:p w14:paraId="3952B8C3" w14:textId="77777777" w:rsidR="00D9106D" w:rsidRPr="00D9106D" w:rsidRDefault="00D9106D" w:rsidP="00D9106D">
                  <w:r w:rsidRPr="00D9106D">
                    <w:t>The ML training MnS producer should have a capability to report the information about the contribution of each FL client to the FL process to MnS consumer.</w:t>
                  </w:r>
                </w:p>
              </w:tc>
              <w:tc>
                <w:tcPr>
                  <w:tcW w:w="2007" w:type="dxa"/>
                  <w:tcBorders>
                    <w:top w:val="single" w:sz="4" w:space="0" w:color="auto"/>
                    <w:left w:val="single" w:sz="4" w:space="0" w:color="auto"/>
                    <w:bottom w:val="single" w:sz="4" w:space="0" w:color="auto"/>
                    <w:right w:val="single" w:sz="4" w:space="0" w:color="auto"/>
                  </w:tcBorders>
                  <w:hideMark/>
                </w:tcPr>
                <w:p w14:paraId="3586F3F9" w14:textId="77777777" w:rsidR="00D9106D" w:rsidRPr="00D9106D" w:rsidRDefault="00D9106D" w:rsidP="00D9106D">
                  <w:r w:rsidRPr="00D9106D">
                    <w:t>Management of different roles in Federated Learning (Clause 6.2b.2.15.2.1)</w:t>
                  </w:r>
                </w:p>
              </w:tc>
            </w:tr>
            <w:tr w:rsidR="00D9106D" w:rsidRPr="00D9106D" w14:paraId="4167689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FF28FEE" w14:textId="77777777" w:rsidR="00D9106D" w:rsidRPr="00D9106D" w:rsidRDefault="00D9106D" w:rsidP="00D9106D">
                  <w:pPr>
                    <w:rPr>
                      <w:b/>
                    </w:rPr>
                  </w:pPr>
                  <w:r w:rsidRPr="00D9106D">
                    <w:rPr>
                      <w:b/>
                    </w:rPr>
                    <w:t>REQ-ML_TRAIN_FL-6</w:t>
                  </w:r>
                </w:p>
              </w:tc>
              <w:tc>
                <w:tcPr>
                  <w:tcW w:w="5093" w:type="dxa"/>
                  <w:tcBorders>
                    <w:top w:val="single" w:sz="4" w:space="0" w:color="auto"/>
                    <w:left w:val="single" w:sz="4" w:space="0" w:color="auto"/>
                    <w:bottom w:val="single" w:sz="4" w:space="0" w:color="auto"/>
                    <w:right w:val="single" w:sz="4" w:space="0" w:color="auto"/>
                  </w:tcBorders>
                  <w:hideMark/>
                </w:tcPr>
                <w:p w14:paraId="77889A23" w14:textId="77777777" w:rsidR="00D9106D" w:rsidRPr="00D9106D" w:rsidRDefault="00D9106D" w:rsidP="00D9106D">
                  <w:r w:rsidRPr="00D9106D">
                    <w:t>The ML training MnS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hideMark/>
                </w:tcPr>
                <w:p w14:paraId="4E8E3A82" w14:textId="77777777" w:rsidR="00D9106D" w:rsidRPr="00D9106D" w:rsidRDefault="00D9106D" w:rsidP="00D9106D">
                  <w:r w:rsidRPr="00D9106D">
                    <w:t>Management of different roles in Federated Learning (Clause 6.2b.2.15.2.1)</w:t>
                  </w:r>
                </w:p>
              </w:tc>
            </w:tr>
            <w:tr w:rsidR="00D9106D" w:rsidRPr="00D9106D" w14:paraId="27681DF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234643" w14:textId="77777777" w:rsidR="00D9106D" w:rsidRPr="00D9106D" w:rsidRDefault="00D9106D" w:rsidP="00D9106D">
                  <w:pPr>
                    <w:rPr>
                      <w:b/>
                    </w:rPr>
                  </w:pPr>
                  <w:r w:rsidRPr="00D9106D">
                    <w:rPr>
                      <w:b/>
                    </w:rPr>
                    <w:t>REQ-RL_TRAIN_01</w:t>
                  </w:r>
                </w:p>
              </w:tc>
              <w:tc>
                <w:tcPr>
                  <w:tcW w:w="5093" w:type="dxa"/>
                  <w:tcBorders>
                    <w:top w:val="single" w:sz="4" w:space="0" w:color="auto"/>
                    <w:left w:val="single" w:sz="4" w:space="0" w:color="auto"/>
                    <w:bottom w:val="single" w:sz="4" w:space="0" w:color="auto"/>
                    <w:right w:val="single" w:sz="4" w:space="0" w:color="auto"/>
                  </w:tcBorders>
                  <w:hideMark/>
                </w:tcPr>
                <w:p w14:paraId="5F4B4C08" w14:textId="77777777" w:rsidR="00D9106D" w:rsidRPr="00D9106D" w:rsidRDefault="00D9106D" w:rsidP="00D9106D">
                  <w:r w:rsidRPr="00D9106D">
                    <w:t>The ML training MnS producer should have a capability allowing an authorized MnS consumer to query if RL training is supported.</w:t>
                  </w:r>
                </w:p>
              </w:tc>
              <w:tc>
                <w:tcPr>
                  <w:tcW w:w="2007" w:type="dxa"/>
                  <w:tcBorders>
                    <w:top w:val="single" w:sz="4" w:space="0" w:color="auto"/>
                    <w:left w:val="single" w:sz="4" w:space="0" w:color="auto"/>
                    <w:bottom w:val="single" w:sz="4" w:space="0" w:color="auto"/>
                    <w:right w:val="single" w:sz="4" w:space="0" w:color="auto"/>
                  </w:tcBorders>
                  <w:hideMark/>
                </w:tcPr>
                <w:p w14:paraId="66B0CAFC" w14:textId="77777777" w:rsidR="00D9106D" w:rsidRPr="00D9106D" w:rsidRDefault="00D9106D" w:rsidP="00D9106D">
                  <w:r w:rsidRPr="00D9106D">
                    <w:t>Enabling Reinforcement Learning (6.2b.2.16.2.1)</w:t>
                  </w:r>
                </w:p>
              </w:tc>
            </w:tr>
            <w:tr w:rsidR="00D9106D" w:rsidRPr="00D9106D" w14:paraId="1A33E213"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215DF" w14:textId="77777777" w:rsidR="00D9106D" w:rsidRPr="00D9106D" w:rsidRDefault="00D9106D" w:rsidP="00D9106D">
                  <w:pPr>
                    <w:rPr>
                      <w:b/>
                    </w:rPr>
                  </w:pPr>
                  <w:r w:rsidRPr="00D9106D">
                    <w:rPr>
                      <w:b/>
                    </w:rPr>
                    <w:t>REQ-RL_TRAIN_02</w:t>
                  </w:r>
                </w:p>
              </w:tc>
              <w:tc>
                <w:tcPr>
                  <w:tcW w:w="5093" w:type="dxa"/>
                  <w:tcBorders>
                    <w:top w:val="single" w:sz="4" w:space="0" w:color="auto"/>
                    <w:left w:val="single" w:sz="4" w:space="0" w:color="auto"/>
                    <w:bottom w:val="single" w:sz="4" w:space="0" w:color="auto"/>
                    <w:right w:val="single" w:sz="4" w:space="0" w:color="auto"/>
                  </w:tcBorders>
                  <w:hideMark/>
                </w:tcPr>
                <w:p w14:paraId="481DEBFF" w14:textId="77777777" w:rsidR="00D9106D" w:rsidRPr="00D9106D" w:rsidRDefault="00D9106D" w:rsidP="00D9106D">
                  <w:r w:rsidRPr="00D9106D">
                    <w:t>The ML Training MnS producer for RL agent training component shall have a capability to report RL types (i.e., online RL, offline RL)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3EF36343" w14:textId="77777777" w:rsidR="00D9106D" w:rsidRPr="00D9106D" w:rsidRDefault="00D9106D" w:rsidP="00D9106D">
                  <w:r w:rsidRPr="00D9106D">
                    <w:t>Enabling Reinforcement Learning (6.2b.2.16.2.1)</w:t>
                  </w:r>
                </w:p>
              </w:tc>
            </w:tr>
            <w:tr w:rsidR="00D9106D" w:rsidRPr="00D9106D" w14:paraId="10672734"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374B97C" w14:textId="77777777" w:rsidR="00D9106D" w:rsidRPr="00D9106D" w:rsidRDefault="00D9106D" w:rsidP="00D9106D">
                  <w:pPr>
                    <w:rPr>
                      <w:b/>
                    </w:rPr>
                  </w:pPr>
                  <w:r w:rsidRPr="00D9106D">
                    <w:rPr>
                      <w:b/>
                    </w:rPr>
                    <w:t>REQ-RL_TRAIN_03</w:t>
                  </w:r>
                </w:p>
              </w:tc>
              <w:tc>
                <w:tcPr>
                  <w:tcW w:w="5093" w:type="dxa"/>
                  <w:tcBorders>
                    <w:top w:val="single" w:sz="4" w:space="0" w:color="auto"/>
                    <w:left w:val="single" w:sz="4" w:space="0" w:color="auto"/>
                    <w:bottom w:val="single" w:sz="4" w:space="0" w:color="auto"/>
                    <w:right w:val="single" w:sz="4" w:space="0" w:color="auto"/>
                  </w:tcBorders>
                  <w:hideMark/>
                </w:tcPr>
                <w:p w14:paraId="3FFCA7EF" w14:textId="77777777" w:rsidR="00D9106D" w:rsidRPr="00D9106D" w:rsidRDefault="00D9106D" w:rsidP="00D9106D">
                  <w:r w:rsidRPr="00D9106D">
                    <w:t>The ML Training MnS producer for RL agent training component shall have a capability to allow an authorized consumer to get the type and scope of the RL environment for which an RL model has been trained.</w:t>
                  </w:r>
                </w:p>
              </w:tc>
              <w:tc>
                <w:tcPr>
                  <w:tcW w:w="2007" w:type="dxa"/>
                  <w:tcBorders>
                    <w:top w:val="single" w:sz="4" w:space="0" w:color="auto"/>
                    <w:left w:val="single" w:sz="4" w:space="0" w:color="auto"/>
                    <w:bottom w:val="single" w:sz="4" w:space="0" w:color="auto"/>
                    <w:right w:val="single" w:sz="4" w:space="0" w:color="auto"/>
                  </w:tcBorders>
                  <w:hideMark/>
                </w:tcPr>
                <w:p w14:paraId="5AC34627" w14:textId="77777777" w:rsidR="00D9106D" w:rsidRPr="00D9106D" w:rsidRDefault="00D9106D" w:rsidP="00D9106D">
                  <w:r w:rsidRPr="00D9106D">
                    <w:t>Exploration in Reinforcement Learning (6.2b.2.16.2.2)</w:t>
                  </w:r>
                </w:p>
              </w:tc>
            </w:tr>
            <w:tr w:rsidR="00D9106D" w:rsidRPr="00D9106D" w14:paraId="2FF701C1"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7B1FB" w14:textId="77777777" w:rsidR="00D9106D" w:rsidRPr="00D9106D" w:rsidRDefault="00D9106D" w:rsidP="00D9106D">
                  <w:pPr>
                    <w:rPr>
                      <w:b/>
                    </w:rPr>
                  </w:pPr>
                  <w:r w:rsidRPr="00D9106D">
                    <w:rPr>
                      <w:b/>
                    </w:rPr>
                    <w:t>REQ-RL_TRAIN_04</w:t>
                  </w:r>
                </w:p>
              </w:tc>
              <w:tc>
                <w:tcPr>
                  <w:tcW w:w="5093" w:type="dxa"/>
                  <w:tcBorders>
                    <w:top w:val="single" w:sz="4" w:space="0" w:color="auto"/>
                    <w:left w:val="single" w:sz="4" w:space="0" w:color="auto"/>
                    <w:bottom w:val="single" w:sz="4" w:space="0" w:color="auto"/>
                    <w:right w:val="single" w:sz="4" w:space="0" w:color="auto"/>
                  </w:tcBorders>
                  <w:hideMark/>
                </w:tcPr>
                <w:p w14:paraId="1F53DDF3" w14:textId="77777777" w:rsidR="00D9106D" w:rsidRPr="00D9106D" w:rsidRDefault="00D9106D" w:rsidP="00D9106D">
                  <w:r w:rsidRPr="00D9106D">
                    <w:t>The ML Training MnS producer for RL agent training component shall have a capability to allow an authorized consumer to select the type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F767F1A" w14:textId="77777777" w:rsidR="00D9106D" w:rsidRPr="00D9106D" w:rsidRDefault="00D9106D" w:rsidP="00D9106D">
                  <w:r w:rsidRPr="00D9106D">
                    <w:t>Exploration in Reinforcement Learning (6.2b.2.16.2.2)</w:t>
                  </w:r>
                </w:p>
              </w:tc>
            </w:tr>
            <w:tr w:rsidR="00D9106D" w:rsidRPr="00D9106D" w14:paraId="46BC128D"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20B25F3" w14:textId="77777777" w:rsidR="00D9106D" w:rsidRPr="00D9106D" w:rsidRDefault="00D9106D" w:rsidP="00D9106D">
                  <w:pPr>
                    <w:rPr>
                      <w:b/>
                    </w:rPr>
                  </w:pPr>
                  <w:r w:rsidRPr="00D9106D">
                    <w:rPr>
                      <w:b/>
                    </w:rPr>
                    <w:t>REQ-RL_TRAIN_05</w:t>
                  </w:r>
                </w:p>
              </w:tc>
              <w:tc>
                <w:tcPr>
                  <w:tcW w:w="5093" w:type="dxa"/>
                  <w:tcBorders>
                    <w:top w:val="single" w:sz="4" w:space="0" w:color="auto"/>
                    <w:left w:val="single" w:sz="4" w:space="0" w:color="auto"/>
                    <w:bottom w:val="single" w:sz="4" w:space="0" w:color="auto"/>
                    <w:right w:val="single" w:sz="4" w:space="0" w:color="auto"/>
                  </w:tcBorders>
                  <w:hideMark/>
                </w:tcPr>
                <w:p w14:paraId="70BBB723" w14:textId="77777777" w:rsidR="00D9106D" w:rsidRPr="00D9106D" w:rsidRDefault="00D9106D" w:rsidP="00D9106D">
                  <w:r w:rsidRPr="00D9106D">
                    <w:t>The ML Training MnS producer for RL agent training component shall have a capability to allow an authorized consumer to provide the scope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C6DAE13" w14:textId="77777777" w:rsidR="00D9106D" w:rsidRPr="00D9106D" w:rsidRDefault="00D9106D" w:rsidP="00D9106D">
                  <w:r w:rsidRPr="00D9106D">
                    <w:t>Exploration in Reinforcement Learning (6.2b.2.16.2.2)</w:t>
                  </w:r>
                </w:p>
              </w:tc>
            </w:tr>
            <w:tr w:rsidR="00D9106D" w:rsidRPr="00D9106D" w14:paraId="370383E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8208A9B" w14:textId="77777777" w:rsidR="00D9106D" w:rsidRPr="00D9106D" w:rsidRDefault="00D9106D" w:rsidP="00D9106D">
                  <w:pPr>
                    <w:rPr>
                      <w:b/>
                    </w:rPr>
                  </w:pPr>
                  <w:r w:rsidRPr="00D9106D">
                    <w:rPr>
                      <w:b/>
                    </w:rPr>
                    <w:t>REQ-RL_TRAIN_06</w:t>
                  </w:r>
                </w:p>
              </w:tc>
              <w:tc>
                <w:tcPr>
                  <w:tcW w:w="5093" w:type="dxa"/>
                  <w:tcBorders>
                    <w:top w:val="single" w:sz="4" w:space="0" w:color="auto"/>
                    <w:left w:val="single" w:sz="4" w:space="0" w:color="auto"/>
                    <w:bottom w:val="single" w:sz="4" w:space="0" w:color="auto"/>
                    <w:right w:val="single" w:sz="4" w:space="0" w:color="auto"/>
                  </w:tcBorders>
                  <w:hideMark/>
                </w:tcPr>
                <w:p w14:paraId="53723EEA" w14:textId="77777777" w:rsidR="00D9106D" w:rsidRPr="00D9106D" w:rsidRDefault="00D9106D" w:rsidP="00D9106D">
                  <w:r w:rsidRPr="00D9106D">
                    <w:t>The ML training MnS producer should have a capability allowing an authorized MnS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hideMark/>
                </w:tcPr>
                <w:p w14:paraId="60E47258" w14:textId="77777777" w:rsidR="00D9106D" w:rsidRPr="00D9106D" w:rsidRDefault="00D9106D" w:rsidP="00D9106D">
                  <w:r w:rsidRPr="00D9106D">
                    <w:t>Exploration in Reinforcement Learning (6.2b.2.16.2.2)</w:t>
                  </w:r>
                </w:p>
              </w:tc>
            </w:tr>
            <w:tr w:rsidR="00D9106D" w:rsidRPr="00D9106D" w14:paraId="4833040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E8A212" w14:textId="77777777" w:rsidR="00D9106D" w:rsidRPr="00D9106D" w:rsidRDefault="00D9106D" w:rsidP="00D9106D">
                  <w:pPr>
                    <w:rPr>
                      <w:b/>
                    </w:rPr>
                  </w:pPr>
                  <w:r w:rsidRPr="00D9106D">
                    <w:rPr>
                      <w:b/>
                    </w:rPr>
                    <w:t>REQ-RL_TRAIN_07</w:t>
                  </w:r>
                </w:p>
              </w:tc>
              <w:tc>
                <w:tcPr>
                  <w:tcW w:w="5093" w:type="dxa"/>
                  <w:tcBorders>
                    <w:top w:val="single" w:sz="4" w:space="0" w:color="auto"/>
                    <w:left w:val="single" w:sz="4" w:space="0" w:color="auto"/>
                    <w:bottom w:val="single" w:sz="4" w:space="0" w:color="auto"/>
                    <w:right w:val="single" w:sz="4" w:space="0" w:color="auto"/>
                  </w:tcBorders>
                  <w:hideMark/>
                </w:tcPr>
                <w:p w14:paraId="239E3BE5" w14:textId="77777777" w:rsidR="00D9106D" w:rsidRPr="00D9106D" w:rsidRDefault="00D9106D" w:rsidP="00D9106D">
                  <w:r w:rsidRPr="00D9106D">
                    <w:t>The ML training MnS producer should have a capability to allow an authorized MnS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hideMark/>
                </w:tcPr>
                <w:p w14:paraId="086C923E" w14:textId="77777777" w:rsidR="00D9106D" w:rsidRPr="00D9106D" w:rsidRDefault="00D9106D" w:rsidP="00D9106D">
                  <w:r w:rsidRPr="00D9106D">
                    <w:t xml:space="preserve">Exploration in Reinforcement </w:t>
                  </w:r>
                  <w:r w:rsidRPr="00D9106D">
                    <w:lastRenderedPageBreak/>
                    <w:t>Learning (6.2b.2.16.2.2)</w:t>
                  </w:r>
                </w:p>
              </w:tc>
            </w:tr>
            <w:tr w:rsidR="00205C0C" w:rsidRPr="00D9106D" w14:paraId="52CC1F2D"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15D8E41D" w14:textId="30A1C503" w:rsidR="00205C0C" w:rsidRPr="00D9106D" w:rsidRDefault="00205C0C" w:rsidP="00205C0C">
                  <w:pPr>
                    <w:rPr>
                      <w:b/>
                      <w:lang w:eastAsia="zh-CN"/>
                    </w:rPr>
                  </w:pPr>
                  <w:ins w:id="100" w:author="GS" w:date="2025-03-26T16:26:00Z" w16du:dateUtc="2025-03-26T08:26:00Z">
                    <w:r w:rsidRPr="00D821B2">
                      <w:rPr>
                        <w:rFonts w:ascii="Arial" w:hAnsi="Arial"/>
                        <w:b/>
                        <w:bCs/>
                        <w:sz w:val="18"/>
                      </w:rPr>
                      <w:lastRenderedPageBreak/>
                      <w:t>REQ- ML</w:t>
                    </w:r>
                  </w:ins>
                  <w:ins w:id="101" w:author="GS" w:date="2025-03-26T16:27:00Z" w16du:dateUtc="2025-03-26T08:27:00Z">
                    <w:r>
                      <w:rPr>
                        <w:rFonts w:ascii="Arial" w:hAnsi="Arial" w:hint="eastAsia"/>
                        <w:b/>
                        <w:bCs/>
                        <w:sz w:val="18"/>
                        <w:lang w:eastAsia="zh-CN"/>
                      </w:rPr>
                      <w:t xml:space="preserve"> PST</w:t>
                    </w:r>
                    <w:r w:rsidRPr="00D821B2">
                      <w:rPr>
                        <w:rFonts w:ascii="Arial" w:hAnsi="Arial"/>
                        <w:b/>
                        <w:bCs/>
                        <w:sz w:val="18"/>
                      </w:rPr>
                      <w:t xml:space="preserve"> </w:t>
                    </w:r>
                  </w:ins>
                  <w:ins w:id="102" w:author="GS" w:date="2025-03-26T16:26:00Z" w16du:dateUtc="2025-03-26T08:26:00Z">
                    <w:r w:rsidRPr="00D821B2">
                      <w:rPr>
                        <w:rFonts w:ascii="Arial" w:hAnsi="Arial"/>
                        <w:b/>
                        <w:bCs/>
                        <w:sz w:val="18"/>
                      </w:rPr>
                      <w:t>-</w:t>
                    </w:r>
                  </w:ins>
                  <w:ins w:id="103" w:author="GS" w:date="2025-03-26T16:28:00Z" w16du:dateUtc="2025-03-26T08:28:00Z">
                    <w:r>
                      <w:rPr>
                        <w:rFonts w:ascii="Arial" w:hAnsi="Arial" w:hint="eastAsia"/>
                        <w:b/>
                        <w:bCs/>
                        <w:sz w:val="18"/>
                        <w:lang w:eastAsia="zh-CN"/>
                      </w:rPr>
                      <w:t>01</w:t>
                    </w:r>
                  </w:ins>
                </w:p>
              </w:tc>
              <w:tc>
                <w:tcPr>
                  <w:tcW w:w="5093" w:type="dxa"/>
                  <w:tcBorders>
                    <w:top w:val="single" w:sz="4" w:space="0" w:color="auto"/>
                    <w:left w:val="single" w:sz="4" w:space="0" w:color="auto"/>
                    <w:bottom w:val="single" w:sz="4" w:space="0" w:color="auto"/>
                    <w:right w:val="single" w:sz="4" w:space="0" w:color="auto"/>
                  </w:tcBorders>
                </w:tcPr>
                <w:p w14:paraId="3CB3F54B" w14:textId="54018FDE" w:rsidR="00205C0C" w:rsidRPr="00D9106D" w:rsidRDefault="00205C0C" w:rsidP="00205C0C">
                  <w:ins w:id="104" w:author="GS" w:date="2025-03-26T16:26:00Z" w16du:dateUtc="2025-03-26T08:26:00Z">
                    <w:r w:rsidRPr="002C2FC4">
                      <w:rPr>
                        <w:lang w:eastAsia="zh-CN"/>
                      </w:rPr>
                      <w:t xml:space="preserve">The ML training MnS producer </w:t>
                    </w:r>
                    <w:r>
                      <w:rPr>
                        <w:lang w:eastAsia="zh-CN"/>
                      </w:rPr>
                      <w:t>should</w:t>
                    </w:r>
                    <w:r w:rsidRPr="002C2FC4">
                      <w:rPr>
                        <w:lang w:eastAsia="zh-CN"/>
                      </w:rPr>
                      <w:t xml:space="preserve"> have a capability to enable an authori</w:t>
                    </w:r>
                    <w:r>
                      <w:rPr>
                        <w:lang w:eastAsia="zh-CN"/>
                      </w:rPr>
                      <w:t>s</w:t>
                    </w:r>
                    <w:r w:rsidRPr="002C2FC4">
                      <w:rPr>
                        <w:lang w:eastAsia="zh-CN"/>
                      </w:rPr>
                      <w:t xml:space="preserve">ed consumer to request the </w:t>
                    </w:r>
                  </w:ins>
                  <w:ins w:id="105" w:author="GS" w:date="2025-03-28T16:03:00Z" w16du:dateUtc="2025-03-28T08:03:00Z">
                    <w:r w:rsidR="008909C0">
                      <w:rPr>
                        <w:rFonts w:hint="eastAsia"/>
                        <w:lang w:eastAsia="zh-CN"/>
                      </w:rPr>
                      <w:t>pre-speciali</w:t>
                    </w:r>
                  </w:ins>
                  <w:ins w:id="106" w:author="GS" w:date="2025-03-28T16:04:00Z" w16du:dateUtc="2025-03-28T08:04:00Z">
                    <w:r w:rsidR="008909C0">
                      <w:rPr>
                        <w:rFonts w:hint="eastAsia"/>
                        <w:lang w:eastAsia="zh-CN"/>
                      </w:rPr>
                      <w:t>s</w:t>
                    </w:r>
                  </w:ins>
                  <w:ins w:id="107" w:author="GS" w:date="2025-03-28T16:03:00Z" w16du:dateUtc="2025-03-28T08:03:00Z">
                    <w:r w:rsidR="008909C0">
                      <w:rPr>
                        <w:rFonts w:hint="eastAsia"/>
                        <w:lang w:eastAsia="zh-CN"/>
                      </w:rPr>
                      <w:t>ed train</w:t>
                    </w:r>
                  </w:ins>
                  <w:ins w:id="108" w:author="GS" w:date="2025-03-28T16:05:00Z" w16du:dateUtc="2025-03-28T08:05:00Z">
                    <w:r w:rsidR="008909C0">
                      <w:rPr>
                        <w:rFonts w:hint="eastAsia"/>
                        <w:lang w:eastAsia="zh-CN"/>
                      </w:rPr>
                      <w:t>ing for a trained</w:t>
                    </w:r>
                  </w:ins>
                  <w:ins w:id="109" w:author="GS" w:date="2025-03-28T16:03:00Z" w16du:dateUtc="2025-03-28T08:03:00Z">
                    <w:r w:rsidR="008909C0">
                      <w:rPr>
                        <w:rFonts w:hint="eastAsia"/>
                        <w:lang w:eastAsia="zh-CN"/>
                      </w:rPr>
                      <w:t xml:space="preserve"> model</w:t>
                    </w:r>
                  </w:ins>
                  <w:ins w:id="110" w:author="GS" w:date="2025-03-26T16:26:00Z" w16du:dateUtc="2025-03-26T08:26:00Z">
                    <w:r w:rsidRPr="002C2FC4">
                      <w:rPr>
                        <w:lang w:eastAsia="zh-CN"/>
                      </w:rPr>
                      <w:t>.</w:t>
                    </w:r>
                  </w:ins>
                </w:p>
              </w:tc>
              <w:tc>
                <w:tcPr>
                  <w:tcW w:w="2007" w:type="dxa"/>
                  <w:tcBorders>
                    <w:top w:val="single" w:sz="4" w:space="0" w:color="auto"/>
                    <w:left w:val="single" w:sz="4" w:space="0" w:color="auto"/>
                    <w:bottom w:val="single" w:sz="4" w:space="0" w:color="auto"/>
                    <w:right w:val="single" w:sz="4" w:space="0" w:color="auto"/>
                  </w:tcBorders>
                </w:tcPr>
                <w:p w14:paraId="5ED60008" w14:textId="20D54CD8" w:rsidR="00205C0C" w:rsidRPr="00D9106D" w:rsidRDefault="00205C0C" w:rsidP="00205C0C">
                  <w:ins w:id="111" w:author="GS" w:date="2025-03-26T16:26:00Z" w16du:dateUtc="2025-03-26T08:26:00Z">
                    <w:r w:rsidRPr="00D821B2">
                      <w:rPr>
                        <w:rFonts w:ascii="Arial" w:hAnsi="Arial"/>
                        <w:sz w:val="18"/>
                        <w:lang w:eastAsia="zh-CN"/>
                      </w:rPr>
                      <w:t xml:space="preserve">ML </w:t>
                    </w:r>
                    <w:r>
                      <w:rPr>
                        <w:rFonts w:ascii="Arial" w:hAnsi="Arial" w:hint="eastAsia"/>
                        <w:sz w:val="18"/>
                        <w:lang w:eastAsia="zh-CN"/>
                      </w:rPr>
                      <w:t>Pre-</w:t>
                    </w:r>
                  </w:ins>
                  <w:ins w:id="112" w:author="GS" w:date="2025-03-26T16:27:00Z" w16du:dateUtc="2025-03-26T08:27:00Z">
                    <w:r>
                      <w:rPr>
                        <w:rFonts w:ascii="Arial" w:hAnsi="Arial" w:hint="eastAsia"/>
                        <w:sz w:val="18"/>
                        <w:lang w:eastAsia="zh-CN"/>
                      </w:rPr>
                      <w:t>specialised training</w:t>
                    </w:r>
                  </w:ins>
                  <w:ins w:id="113" w:author="GS" w:date="2025-03-26T16:26:00Z" w16du:dateUtc="2025-03-26T08:26:00Z">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w:t>
                    </w:r>
                    <w:r>
                      <w:rPr>
                        <w:rFonts w:ascii="Arial" w:hAnsi="Arial"/>
                        <w:sz w:val="18"/>
                      </w:rPr>
                      <w:t>2.</w:t>
                    </w:r>
                  </w:ins>
                  <w:ins w:id="114" w:author="GS" w:date="2025-03-26T16:27:00Z" w16du:dateUtc="2025-03-26T08:27:00Z">
                    <w:r>
                      <w:rPr>
                        <w:rFonts w:ascii="Arial" w:hAnsi="Arial" w:hint="eastAsia"/>
                        <w:sz w:val="18"/>
                        <w:lang w:eastAsia="zh-CN"/>
                      </w:rPr>
                      <w:t>12</w:t>
                    </w:r>
                  </w:ins>
                  <w:ins w:id="115" w:author="GS" w:date="2025-03-26T16:26:00Z" w16du:dateUtc="2025-03-26T08:26:00Z">
                    <w:r w:rsidRPr="00D821B2">
                      <w:rPr>
                        <w:rFonts w:ascii="Arial" w:hAnsi="Arial"/>
                        <w:sz w:val="18"/>
                        <w:lang w:eastAsia="zh-CN"/>
                      </w:rPr>
                      <w:t>)</w:t>
                    </w:r>
                  </w:ins>
                </w:p>
              </w:tc>
            </w:tr>
            <w:tr w:rsidR="00205C0C" w:rsidRPr="00D9106D" w14:paraId="54ADF008" w14:textId="77777777">
              <w:trPr>
                <w:jc w:val="center"/>
                <w:ins w:id="116" w:author="GS" w:date="2025-03-26T16:26:00Z"/>
              </w:trPr>
              <w:tc>
                <w:tcPr>
                  <w:tcW w:w="2590" w:type="dxa"/>
                  <w:tcBorders>
                    <w:top w:val="single" w:sz="4" w:space="0" w:color="auto"/>
                    <w:left w:val="single" w:sz="4" w:space="0" w:color="auto"/>
                    <w:bottom w:val="single" w:sz="4" w:space="0" w:color="auto"/>
                    <w:right w:val="single" w:sz="4" w:space="0" w:color="auto"/>
                  </w:tcBorders>
                </w:tcPr>
                <w:p w14:paraId="027A8F71" w14:textId="4EEBBDE2" w:rsidR="00205C0C" w:rsidRPr="00205C0C" w:rsidRDefault="00205C0C" w:rsidP="00205C0C">
                  <w:pPr>
                    <w:rPr>
                      <w:ins w:id="117" w:author="GS" w:date="2025-03-26T16:26:00Z" w16du:dateUtc="2025-03-26T08:26:00Z"/>
                      <w:rFonts w:ascii="Arial" w:hAnsi="Arial"/>
                      <w:b/>
                      <w:bCs/>
                      <w:sz w:val="18"/>
                      <w:lang w:val="es-ES" w:eastAsia="zh-CN"/>
                    </w:rPr>
                  </w:pPr>
                  <w:ins w:id="118" w:author="GS" w:date="2025-03-26T16:26:00Z" w16du:dateUtc="2025-03-26T08:26:00Z">
                    <w:r w:rsidRPr="00205C0C">
                      <w:rPr>
                        <w:rFonts w:ascii="Arial" w:hAnsi="Arial"/>
                        <w:b/>
                        <w:bCs/>
                        <w:sz w:val="18"/>
                        <w:lang w:val="es-ES"/>
                      </w:rPr>
                      <w:t>REQ- ML</w:t>
                    </w:r>
                  </w:ins>
                  <w:ins w:id="119" w:author="GS" w:date="2025-03-26T16:28:00Z" w16du:dateUtc="2025-03-26T08:28:00Z">
                    <w:r>
                      <w:rPr>
                        <w:rFonts w:ascii="Arial" w:hAnsi="Arial" w:hint="eastAsia"/>
                        <w:b/>
                        <w:bCs/>
                        <w:sz w:val="18"/>
                        <w:lang w:val="es-ES" w:eastAsia="zh-CN"/>
                      </w:rPr>
                      <w:t xml:space="preserve"> </w:t>
                    </w:r>
                  </w:ins>
                  <w:ins w:id="120" w:author="GS" w:date="2025-03-26T16:26:00Z" w16du:dateUtc="2025-03-26T08:26:00Z">
                    <w:r w:rsidRPr="00205C0C">
                      <w:rPr>
                        <w:rFonts w:ascii="Arial" w:hAnsi="Arial"/>
                        <w:b/>
                        <w:bCs/>
                        <w:sz w:val="18"/>
                        <w:lang w:val="es-ES"/>
                      </w:rPr>
                      <w:t>F</w:t>
                    </w:r>
                  </w:ins>
                  <w:ins w:id="121" w:author="GS" w:date="2025-03-26T16:28:00Z" w16du:dateUtc="2025-03-26T08:28:00Z">
                    <w:r>
                      <w:rPr>
                        <w:rFonts w:ascii="Arial" w:hAnsi="Arial" w:hint="eastAsia"/>
                        <w:b/>
                        <w:bCs/>
                        <w:sz w:val="18"/>
                        <w:lang w:val="es-ES" w:eastAsia="zh-CN"/>
                      </w:rPr>
                      <w:t>TUN</w:t>
                    </w:r>
                  </w:ins>
                  <w:ins w:id="122" w:author="GS" w:date="2025-03-26T16:26:00Z" w16du:dateUtc="2025-03-26T08:26:00Z">
                    <w:r w:rsidRPr="00205C0C">
                      <w:rPr>
                        <w:rFonts w:ascii="Arial" w:hAnsi="Arial"/>
                        <w:b/>
                        <w:bCs/>
                        <w:sz w:val="18"/>
                        <w:lang w:val="es-ES"/>
                      </w:rPr>
                      <w:t>-</w:t>
                    </w:r>
                  </w:ins>
                  <w:ins w:id="123" w:author="GS" w:date="2025-03-26T16:28:00Z" w16du:dateUtc="2025-03-26T08:28:00Z">
                    <w:r>
                      <w:rPr>
                        <w:rFonts w:ascii="Arial" w:hAnsi="Arial" w:hint="eastAsia"/>
                        <w:b/>
                        <w:bCs/>
                        <w:sz w:val="18"/>
                        <w:lang w:val="es-ES" w:eastAsia="zh-CN"/>
                      </w:rPr>
                      <w:t>01</w:t>
                    </w:r>
                  </w:ins>
                </w:p>
              </w:tc>
              <w:tc>
                <w:tcPr>
                  <w:tcW w:w="5093" w:type="dxa"/>
                  <w:tcBorders>
                    <w:top w:val="single" w:sz="4" w:space="0" w:color="auto"/>
                    <w:left w:val="single" w:sz="4" w:space="0" w:color="auto"/>
                    <w:bottom w:val="single" w:sz="4" w:space="0" w:color="auto"/>
                    <w:right w:val="single" w:sz="4" w:space="0" w:color="auto"/>
                  </w:tcBorders>
                </w:tcPr>
                <w:p w14:paraId="32DD9C45" w14:textId="0DD66539" w:rsidR="00205C0C" w:rsidRPr="002C2FC4" w:rsidRDefault="00205C0C" w:rsidP="00205C0C">
                  <w:pPr>
                    <w:rPr>
                      <w:ins w:id="124" w:author="GS" w:date="2025-03-26T16:26:00Z" w16du:dateUtc="2025-03-26T08:26:00Z"/>
                      <w:lang w:eastAsia="zh-CN"/>
                    </w:rPr>
                  </w:pPr>
                  <w:ins w:id="125" w:author="GS" w:date="2025-03-26T16:26:00Z" w16du:dateUtc="2025-03-26T08:26:00Z">
                    <w:r w:rsidRPr="002C2FC4">
                      <w:rPr>
                        <w:lang w:eastAsia="zh-CN"/>
                      </w:rPr>
                      <w:t xml:space="preserve">The ML training MnS producer </w:t>
                    </w:r>
                    <w:r>
                      <w:rPr>
                        <w:lang w:eastAsia="zh-CN"/>
                      </w:rPr>
                      <w:t>should</w:t>
                    </w:r>
                    <w:r w:rsidRPr="002C2FC4">
                      <w:rPr>
                        <w:lang w:eastAsia="zh-CN"/>
                      </w:rPr>
                      <w:t xml:space="preserve"> have a capability to enable an authori</w:t>
                    </w:r>
                    <w:r>
                      <w:rPr>
                        <w:lang w:eastAsia="zh-CN"/>
                      </w:rPr>
                      <w:t>s</w:t>
                    </w:r>
                    <w:r w:rsidRPr="002C2FC4">
                      <w:rPr>
                        <w:lang w:eastAsia="zh-CN"/>
                      </w:rPr>
                      <w:t xml:space="preserve">ed consumer to request the fine-tuning of a </w:t>
                    </w:r>
                    <w:r>
                      <w:rPr>
                        <w:lang w:eastAsia="zh-CN"/>
                      </w:rPr>
                      <w:t xml:space="preserve">trained </w:t>
                    </w:r>
                    <w:r w:rsidRPr="002C2FC4">
                      <w:rPr>
                        <w:lang w:eastAsia="zh-CN"/>
                      </w:rPr>
                      <w:t>ML model</w:t>
                    </w:r>
                    <w:r>
                      <w:rPr>
                        <w:rFonts w:hint="eastAsia"/>
                        <w:lang w:eastAsia="zh-CN"/>
                      </w:rPr>
                      <w:t>, e.g. a pre-</w:t>
                    </w:r>
                    <w:r>
                      <w:rPr>
                        <w:lang w:eastAsia="zh-CN"/>
                      </w:rPr>
                      <w:t>specialized</w:t>
                    </w:r>
                    <w:r>
                      <w:rPr>
                        <w:rFonts w:hint="eastAsia"/>
                        <w:lang w:eastAsia="zh-CN"/>
                      </w:rPr>
                      <w:t xml:space="preserve"> trained model</w:t>
                    </w:r>
                    <w:r w:rsidRPr="002C2FC4">
                      <w:rPr>
                        <w:lang w:eastAsia="zh-CN"/>
                      </w:rPr>
                      <w:t>.</w:t>
                    </w:r>
                  </w:ins>
                </w:p>
              </w:tc>
              <w:tc>
                <w:tcPr>
                  <w:tcW w:w="2007" w:type="dxa"/>
                  <w:tcBorders>
                    <w:top w:val="single" w:sz="4" w:space="0" w:color="auto"/>
                    <w:left w:val="single" w:sz="4" w:space="0" w:color="auto"/>
                    <w:bottom w:val="single" w:sz="4" w:space="0" w:color="auto"/>
                    <w:right w:val="single" w:sz="4" w:space="0" w:color="auto"/>
                  </w:tcBorders>
                </w:tcPr>
                <w:p w14:paraId="7AC0E213" w14:textId="3F888BCF" w:rsidR="00205C0C" w:rsidRPr="00D821B2" w:rsidRDefault="00205C0C" w:rsidP="00205C0C">
                  <w:pPr>
                    <w:rPr>
                      <w:ins w:id="126" w:author="GS" w:date="2025-03-26T16:26:00Z" w16du:dateUtc="2025-03-26T08:26:00Z"/>
                      <w:rFonts w:ascii="Arial" w:hAnsi="Arial"/>
                      <w:sz w:val="18"/>
                      <w:lang w:eastAsia="zh-CN"/>
                    </w:rPr>
                  </w:pPr>
                  <w:ins w:id="127" w:author="GS" w:date="2025-03-26T16:26:00Z" w16du:dateUtc="2025-03-26T08:26:00Z">
                    <w:r w:rsidRPr="00D821B2">
                      <w:rPr>
                        <w:rFonts w:ascii="Arial" w:hAnsi="Arial"/>
                        <w:sz w:val="18"/>
                        <w:lang w:eastAsia="zh-CN"/>
                      </w:rPr>
                      <w:t xml:space="preserve">ML </w:t>
                    </w:r>
                    <w:r>
                      <w:rPr>
                        <w:rFonts w:ascii="Arial" w:hAnsi="Arial"/>
                        <w:sz w:val="18"/>
                        <w:lang w:eastAsia="zh-CN"/>
                      </w:rPr>
                      <w:t>Fine-Tuning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w:t>
                    </w:r>
                    <w:r>
                      <w:rPr>
                        <w:rFonts w:ascii="Arial" w:hAnsi="Arial"/>
                        <w:sz w:val="18"/>
                      </w:rPr>
                      <w:t>2.</w:t>
                    </w:r>
                  </w:ins>
                  <w:ins w:id="128" w:author="GS" w:date="2025-03-26T16:27:00Z" w16du:dateUtc="2025-03-26T08:27:00Z">
                    <w:r>
                      <w:rPr>
                        <w:rFonts w:ascii="Arial" w:hAnsi="Arial" w:hint="eastAsia"/>
                        <w:sz w:val="18"/>
                        <w:lang w:eastAsia="zh-CN"/>
                      </w:rPr>
                      <w:t>13</w:t>
                    </w:r>
                  </w:ins>
                  <w:ins w:id="129" w:author="GS" w:date="2025-03-26T16:26:00Z" w16du:dateUtc="2025-03-26T08:26:00Z">
                    <w:r w:rsidRPr="00D821B2">
                      <w:rPr>
                        <w:rFonts w:ascii="Arial" w:hAnsi="Arial"/>
                        <w:sz w:val="18"/>
                        <w:lang w:eastAsia="zh-CN"/>
                      </w:rPr>
                      <w:t>)</w:t>
                    </w:r>
                  </w:ins>
                </w:p>
              </w:tc>
            </w:tr>
            <w:tr w:rsidR="00205C0C" w:rsidRPr="00D9106D" w14:paraId="3F0D78F3" w14:textId="77777777">
              <w:trPr>
                <w:jc w:val="center"/>
                <w:ins w:id="130" w:author="GS" w:date="2025-03-26T16:23:00Z"/>
              </w:trPr>
              <w:tc>
                <w:tcPr>
                  <w:tcW w:w="2590" w:type="dxa"/>
                  <w:tcBorders>
                    <w:top w:val="single" w:sz="4" w:space="0" w:color="auto"/>
                    <w:left w:val="single" w:sz="4" w:space="0" w:color="auto"/>
                    <w:bottom w:val="single" w:sz="4" w:space="0" w:color="auto"/>
                    <w:right w:val="single" w:sz="4" w:space="0" w:color="auto"/>
                  </w:tcBorders>
                </w:tcPr>
                <w:p w14:paraId="79020435" w14:textId="66283D96" w:rsidR="00205C0C" w:rsidRPr="00D821B2" w:rsidRDefault="00205C0C" w:rsidP="00205C0C">
                  <w:pPr>
                    <w:rPr>
                      <w:ins w:id="131" w:author="GS" w:date="2025-03-26T16:23:00Z" w16du:dateUtc="2025-03-26T08:23:00Z"/>
                      <w:rFonts w:ascii="Arial" w:hAnsi="Arial"/>
                      <w:b/>
                      <w:bCs/>
                      <w:sz w:val="18"/>
                      <w:lang w:eastAsia="zh-CN"/>
                    </w:rPr>
                  </w:pPr>
                  <w:ins w:id="132" w:author="GS" w:date="2025-03-26T16:28:00Z" w16du:dateUtc="2025-03-26T08:28:00Z">
                    <w:r w:rsidRPr="00205C0C">
                      <w:rPr>
                        <w:rFonts w:ascii="Arial" w:hAnsi="Arial"/>
                        <w:b/>
                        <w:bCs/>
                        <w:sz w:val="18"/>
                      </w:rPr>
                      <w:t>REQ- ML_TRAIN-FUN-</w:t>
                    </w:r>
                    <w:r>
                      <w:rPr>
                        <w:rFonts w:ascii="Arial" w:hAnsi="Arial" w:hint="eastAsia"/>
                        <w:b/>
                        <w:bCs/>
                        <w:sz w:val="18"/>
                        <w:lang w:eastAsia="zh-CN"/>
                      </w:rPr>
                      <w:t>x</w:t>
                    </w:r>
                  </w:ins>
                </w:p>
              </w:tc>
              <w:tc>
                <w:tcPr>
                  <w:tcW w:w="5093" w:type="dxa"/>
                  <w:tcBorders>
                    <w:top w:val="single" w:sz="4" w:space="0" w:color="auto"/>
                    <w:left w:val="single" w:sz="4" w:space="0" w:color="auto"/>
                    <w:bottom w:val="single" w:sz="4" w:space="0" w:color="auto"/>
                    <w:right w:val="single" w:sz="4" w:space="0" w:color="auto"/>
                  </w:tcBorders>
                </w:tcPr>
                <w:p w14:paraId="5D68611C" w14:textId="3A8B7605" w:rsidR="00205C0C" w:rsidRPr="002C2FC4" w:rsidRDefault="00205C0C" w:rsidP="00205C0C">
                  <w:pPr>
                    <w:rPr>
                      <w:ins w:id="133" w:author="GS" w:date="2025-03-26T16:23:00Z" w16du:dateUtc="2025-03-26T08:23:00Z"/>
                      <w:lang w:eastAsia="zh-CN"/>
                    </w:rPr>
                  </w:pPr>
                  <w:ins w:id="134" w:author="GS" w:date="2025-03-26T16:23:00Z" w16du:dateUtc="2025-03-26T08:23:00Z">
                    <w:r w:rsidRPr="002C2FC4">
                      <w:rPr>
                        <w:lang w:eastAsia="zh-CN"/>
                      </w:rPr>
                      <w:t xml:space="preserve">The ML training MnS producer </w:t>
                    </w:r>
                  </w:ins>
                  <w:ins w:id="135" w:author="GS" w:date="2025-03-26T16:26:00Z" w16du:dateUtc="2025-03-26T08:26:00Z">
                    <w:r>
                      <w:rPr>
                        <w:rFonts w:hint="eastAsia"/>
                        <w:lang w:eastAsia="zh-CN"/>
                      </w:rPr>
                      <w:t>shall</w:t>
                    </w:r>
                  </w:ins>
                  <w:ins w:id="136" w:author="GS" w:date="2025-03-26T16:23:00Z" w16du:dateUtc="2025-03-26T08:23:00Z">
                    <w:r w:rsidRPr="002C2FC4">
                      <w:rPr>
                        <w:lang w:eastAsia="zh-CN"/>
                      </w:rPr>
                      <w:t xml:space="preserve"> have a capability to </w:t>
                    </w:r>
                    <w:r>
                      <w:rPr>
                        <w:rFonts w:hint="eastAsia"/>
                        <w:lang w:eastAsia="zh-CN"/>
                      </w:rPr>
                      <w:t xml:space="preserve">identify which training type </w:t>
                    </w:r>
                  </w:ins>
                  <w:ins w:id="137" w:author="GS" w:date="2025-03-26T16:24:00Z" w16du:dateUtc="2025-03-26T08:24:00Z">
                    <w:r>
                      <w:rPr>
                        <w:rFonts w:hint="eastAsia"/>
                        <w:lang w:eastAsia="zh-CN"/>
                      </w:rPr>
                      <w:t>an ML model is applied</w:t>
                    </w:r>
                  </w:ins>
                  <w:ins w:id="138" w:author="GS" w:date="2025-03-26T16:25:00Z" w16du:dateUtc="2025-03-26T08:25:00Z">
                    <w:r>
                      <w:rPr>
                        <w:rFonts w:hint="eastAsia"/>
                        <w:lang w:eastAsia="zh-CN"/>
                      </w:rPr>
                      <w:t>, e.g. pre-specialized training, fine-tuning</w:t>
                    </w:r>
                  </w:ins>
                  <w:ins w:id="139" w:author="GS" w:date="2025-03-26T16:23:00Z" w16du:dateUtc="2025-03-26T08:23:00Z">
                    <w:r w:rsidRPr="002C2FC4">
                      <w:rPr>
                        <w:lang w:eastAsia="zh-CN"/>
                      </w:rPr>
                      <w:t>.</w:t>
                    </w:r>
                  </w:ins>
                </w:p>
              </w:tc>
              <w:tc>
                <w:tcPr>
                  <w:tcW w:w="2007" w:type="dxa"/>
                  <w:tcBorders>
                    <w:top w:val="single" w:sz="4" w:space="0" w:color="auto"/>
                    <w:left w:val="single" w:sz="4" w:space="0" w:color="auto"/>
                    <w:bottom w:val="single" w:sz="4" w:space="0" w:color="auto"/>
                    <w:right w:val="single" w:sz="4" w:space="0" w:color="auto"/>
                  </w:tcBorders>
                </w:tcPr>
                <w:p w14:paraId="086252C1" w14:textId="5D09B0D2" w:rsidR="00205C0C" w:rsidRPr="00D821B2" w:rsidRDefault="00205C0C" w:rsidP="00205C0C">
                  <w:pPr>
                    <w:rPr>
                      <w:ins w:id="140" w:author="GS" w:date="2025-03-26T16:23:00Z" w16du:dateUtc="2025-03-26T08:23:00Z"/>
                      <w:rFonts w:ascii="Arial" w:hAnsi="Arial"/>
                      <w:sz w:val="18"/>
                      <w:lang w:eastAsia="zh-CN"/>
                    </w:rPr>
                  </w:pPr>
                  <w:ins w:id="141" w:author="GS" w:date="2025-03-26T16:25:00Z" w16du:dateUtc="2025-03-26T08:25:00Z">
                    <w:r w:rsidRPr="00D821B2">
                      <w:rPr>
                        <w:rFonts w:ascii="Arial" w:hAnsi="Arial"/>
                        <w:sz w:val="18"/>
                        <w:lang w:eastAsia="zh-CN"/>
                      </w:rPr>
                      <w:t xml:space="preserve">ML </w:t>
                    </w:r>
                    <w:r>
                      <w:rPr>
                        <w:rFonts w:ascii="Arial" w:hAnsi="Arial" w:hint="eastAsia"/>
                        <w:sz w:val="18"/>
                        <w:lang w:eastAsia="zh-CN"/>
                      </w:rPr>
                      <w:t>Pre-</w:t>
                    </w:r>
                    <w:r>
                      <w:rPr>
                        <w:rFonts w:ascii="Arial" w:hAnsi="Arial"/>
                        <w:sz w:val="18"/>
                        <w:lang w:eastAsia="zh-CN"/>
                      </w:rPr>
                      <w:t>speciali</w:t>
                    </w:r>
                    <w:r>
                      <w:rPr>
                        <w:rFonts w:ascii="Arial" w:hAnsi="Arial" w:hint="eastAsia"/>
                        <w:sz w:val="18"/>
                        <w:lang w:eastAsia="zh-CN"/>
                      </w:rPr>
                      <w:t>s</w:t>
                    </w:r>
                    <w:r>
                      <w:rPr>
                        <w:rFonts w:ascii="Arial" w:hAnsi="Arial"/>
                        <w:sz w:val="18"/>
                        <w:lang w:eastAsia="zh-CN"/>
                      </w:rPr>
                      <w:t>ed</w:t>
                    </w:r>
                    <w:r>
                      <w:rPr>
                        <w:rFonts w:ascii="Arial" w:hAnsi="Arial" w:hint="eastAsia"/>
                        <w:sz w:val="18"/>
                        <w:lang w:eastAsia="zh-CN"/>
                      </w:rPr>
                      <w:t xml:space="preserve">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w:t>
                    </w:r>
                    <w:r>
                      <w:rPr>
                        <w:rFonts w:ascii="Arial" w:hAnsi="Arial"/>
                        <w:sz w:val="18"/>
                      </w:rPr>
                      <w:t>2.</w:t>
                    </w:r>
                    <w:r>
                      <w:rPr>
                        <w:rFonts w:ascii="Arial" w:hAnsi="Arial" w:hint="eastAsia"/>
                        <w:sz w:val="18"/>
                        <w:lang w:eastAsia="zh-CN"/>
                      </w:rPr>
                      <w:t>12</w:t>
                    </w:r>
                    <w:r w:rsidRPr="00D821B2">
                      <w:rPr>
                        <w:rFonts w:ascii="Arial" w:hAnsi="Arial"/>
                        <w:sz w:val="18"/>
                        <w:lang w:eastAsia="zh-CN"/>
                      </w:rPr>
                      <w:t>)</w:t>
                    </w:r>
                    <w:r>
                      <w:rPr>
                        <w:rFonts w:ascii="Arial" w:hAnsi="Arial" w:hint="eastAsia"/>
                        <w:sz w:val="18"/>
                        <w:lang w:eastAsia="zh-CN"/>
                      </w:rPr>
                      <w:t xml:space="preserve">, </w:t>
                    </w:r>
                  </w:ins>
                  <w:ins w:id="142" w:author="GS" w:date="2025-03-26T16:23:00Z" w16du:dateUtc="2025-03-26T08:23:00Z">
                    <w:r w:rsidRPr="00D821B2">
                      <w:rPr>
                        <w:rFonts w:ascii="Arial" w:hAnsi="Arial"/>
                        <w:sz w:val="18"/>
                        <w:lang w:eastAsia="zh-CN"/>
                      </w:rPr>
                      <w:t xml:space="preserve">ML </w:t>
                    </w:r>
                    <w:r>
                      <w:rPr>
                        <w:rFonts w:ascii="Arial" w:hAnsi="Arial"/>
                        <w:sz w:val="18"/>
                        <w:lang w:eastAsia="zh-CN"/>
                      </w:rPr>
                      <w:t>Fine-Tuning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w:t>
                    </w:r>
                    <w:r>
                      <w:rPr>
                        <w:rFonts w:ascii="Arial" w:hAnsi="Arial"/>
                        <w:sz w:val="18"/>
                      </w:rPr>
                      <w:t>2.</w:t>
                    </w:r>
                  </w:ins>
                  <w:ins w:id="143" w:author="GS" w:date="2025-03-26T16:24:00Z" w16du:dateUtc="2025-03-26T08:24:00Z">
                    <w:r>
                      <w:rPr>
                        <w:rFonts w:ascii="Arial" w:hAnsi="Arial" w:hint="eastAsia"/>
                        <w:sz w:val="18"/>
                        <w:lang w:eastAsia="zh-CN"/>
                      </w:rPr>
                      <w:t>1</w:t>
                    </w:r>
                  </w:ins>
                  <w:ins w:id="144" w:author="GS" w:date="2025-03-26T16:25:00Z" w16du:dateUtc="2025-03-26T08:25:00Z">
                    <w:r>
                      <w:rPr>
                        <w:rFonts w:ascii="Arial" w:hAnsi="Arial" w:hint="eastAsia"/>
                        <w:sz w:val="18"/>
                        <w:lang w:eastAsia="zh-CN"/>
                      </w:rPr>
                      <w:t>3</w:t>
                    </w:r>
                  </w:ins>
                  <w:ins w:id="145" w:author="GS" w:date="2025-03-26T16:23:00Z" w16du:dateUtc="2025-03-26T08:23:00Z">
                    <w:r w:rsidRPr="00D821B2">
                      <w:rPr>
                        <w:rFonts w:ascii="Arial" w:hAnsi="Arial"/>
                        <w:sz w:val="18"/>
                        <w:lang w:eastAsia="zh-CN"/>
                      </w:rPr>
                      <w:t>)</w:t>
                    </w:r>
                  </w:ins>
                </w:p>
              </w:tc>
            </w:tr>
          </w:tbl>
          <w:p w14:paraId="214E82F7" w14:textId="77777777" w:rsidR="00D9106D" w:rsidRPr="003E6DC0" w:rsidRDefault="00D9106D" w:rsidP="00D9106D"/>
          <w:p w14:paraId="5C03080F" w14:textId="77777777" w:rsidR="00D9106D" w:rsidRPr="00D9106D" w:rsidRDefault="00D9106D" w:rsidP="00D9106D">
            <w:r w:rsidRPr="00D9106D">
              <w:t>NOTE:</w:t>
            </w:r>
            <w:r w:rsidRPr="00D9106D">
              <w:tab/>
              <w:t>The performance measurements and KPIs are specific to each type (i.e., the inference type that the ML model supports) of ML model.</w:t>
            </w:r>
          </w:p>
        </w:tc>
      </w:tr>
    </w:tbl>
    <w:p w14:paraId="2E2C7E7D" w14:textId="77777777" w:rsidR="00D9106D" w:rsidRDefault="00D9106D" w:rsidP="00D9106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7777777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End Change</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B9972" w14:textId="77777777" w:rsidR="00181D98" w:rsidRDefault="00181D98">
      <w:r>
        <w:separator/>
      </w:r>
    </w:p>
  </w:endnote>
  <w:endnote w:type="continuationSeparator" w:id="0">
    <w:p w14:paraId="788198E5" w14:textId="77777777" w:rsidR="00181D98" w:rsidRDefault="0018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FB716" w14:textId="77777777" w:rsidR="00181D98" w:rsidRDefault="00181D98">
      <w:r>
        <w:separator/>
      </w:r>
    </w:p>
  </w:footnote>
  <w:footnote w:type="continuationSeparator" w:id="0">
    <w:p w14:paraId="39B65FD8" w14:textId="77777777" w:rsidR="00181D98" w:rsidRDefault="00181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8A12373"/>
    <w:multiLevelType w:val="hybridMultilevel"/>
    <w:tmpl w:val="3FCA7BA6"/>
    <w:lvl w:ilvl="0" w:tplc="55122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86929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w15:presenceInfo w15:providerId="None" w15:userId="GS"/>
  </w15:person>
  <w15:person w15:author="Cintia Rosa">
    <w15:presenceInfo w15:providerId="AD" w15:userId="S::cintia.rosa@ericsson.com::1ad542da-e1f0-4dfa-83d5-1aff4588eb23"/>
  </w15:person>
  <w15:person w15:author="Hassan Al-Kanani (NEC)_revisions">
    <w15:presenceInfo w15:providerId="None" w15:userId="Hassan Al-Kanani (NEC)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3991"/>
    <w:rsid w:val="00012515"/>
    <w:rsid w:val="000230A3"/>
    <w:rsid w:val="00046389"/>
    <w:rsid w:val="00051A20"/>
    <w:rsid w:val="00074722"/>
    <w:rsid w:val="0008083D"/>
    <w:rsid w:val="000819D8"/>
    <w:rsid w:val="00085D0B"/>
    <w:rsid w:val="000934A6"/>
    <w:rsid w:val="000A1DE1"/>
    <w:rsid w:val="000A2C6C"/>
    <w:rsid w:val="000A4660"/>
    <w:rsid w:val="000B4503"/>
    <w:rsid w:val="000D1B5B"/>
    <w:rsid w:val="000E626A"/>
    <w:rsid w:val="0010401F"/>
    <w:rsid w:val="00112FC3"/>
    <w:rsid w:val="00114AE8"/>
    <w:rsid w:val="001343B4"/>
    <w:rsid w:val="00147E06"/>
    <w:rsid w:val="00173FA3"/>
    <w:rsid w:val="00181D98"/>
    <w:rsid w:val="00184B6F"/>
    <w:rsid w:val="001861E5"/>
    <w:rsid w:val="001969DA"/>
    <w:rsid w:val="00197930"/>
    <w:rsid w:val="001A0616"/>
    <w:rsid w:val="001A4BCE"/>
    <w:rsid w:val="001B1652"/>
    <w:rsid w:val="001C3EC8"/>
    <w:rsid w:val="001D2BD4"/>
    <w:rsid w:val="001D4258"/>
    <w:rsid w:val="001D6911"/>
    <w:rsid w:val="001E4833"/>
    <w:rsid w:val="001F6A38"/>
    <w:rsid w:val="00201947"/>
    <w:rsid w:val="0020395B"/>
    <w:rsid w:val="002046CB"/>
    <w:rsid w:val="00204DC9"/>
    <w:rsid w:val="00205C0C"/>
    <w:rsid w:val="002062C0"/>
    <w:rsid w:val="002107CF"/>
    <w:rsid w:val="00212C47"/>
    <w:rsid w:val="00215130"/>
    <w:rsid w:val="00230002"/>
    <w:rsid w:val="00244C9A"/>
    <w:rsid w:val="00247216"/>
    <w:rsid w:val="002616A3"/>
    <w:rsid w:val="00266700"/>
    <w:rsid w:val="00274477"/>
    <w:rsid w:val="0028270D"/>
    <w:rsid w:val="00287E7C"/>
    <w:rsid w:val="002949A3"/>
    <w:rsid w:val="002A1857"/>
    <w:rsid w:val="002C27E8"/>
    <w:rsid w:val="002C7F38"/>
    <w:rsid w:val="002E19CE"/>
    <w:rsid w:val="002F47B6"/>
    <w:rsid w:val="0030628A"/>
    <w:rsid w:val="00311D24"/>
    <w:rsid w:val="003162B9"/>
    <w:rsid w:val="0035122B"/>
    <w:rsid w:val="00353451"/>
    <w:rsid w:val="003612BE"/>
    <w:rsid w:val="0036192F"/>
    <w:rsid w:val="00365672"/>
    <w:rsid w:val="00371032"/>
    <w:rsid w:val="00371B44"/>
    <w:rsid w:val="00386FF6"/>
    <w:rsid w:val="003A717F"/>
    <w:rsid w:val="003C122B"/>
    <w:rsid w:val="003C4713"/>
    <w:rsid w:val="003C5A97"/>
    <w:rsid w:val="003C7A04"/>
    <w:rsid w:val="003D546B"/>
    <w:rsid w:val="003E6DC0"/>
    <w:rsid w:val="003F52B2"/>
    <w:rsid w:val="0041632F"/>
    <w:rsid w:val="00423374"/>
    <w:rsid w:val="00424E78"/>
    <w:rsid w:val="00440414"/>
    <w:rsid w:val="004558E9"/>
    <w:rsid w:val="0045777E"/>
    <w:rsid w:val="00471F38"/>
    <w:rsid w:val="00491693"/>
    <w:rsid w:val="004B3753"/>
    <w:rsid w:val="004B788E"/>
    <w:rsid w:val="004C31D2"/>
    <w:rsid w:val="004D55C2"/>
    <w:rsid w:val="004E682E"/>
    <w:rsid w:val="004F58D4"/>
    <w:rsid w:val="004F5A0A"/>
    <w:rsid w:val="00520FF8"/>
    <w:rsid w:val="00521131"/>
    <w:rsid w:val="00527C0B"/>
    <w:rsid w:val="005303AF"/>
    <w:rsid w:val="005410F6"/>
    <w:rsid w:val="00542D16"/>
    <w:rsid w:val="00550CCB"/>
    <w:rsid w:val="0055412D"/>
    <w:rsid w:val="005729C4"/>
    <w:rsid w:val="00577BC6"/>
    <w:rsid w:val="0059227B"/>
    <w:rsid w:val="005B0966"/>
    <w:rsid w:val="005B795D"/>
    <w:rsid w:val="00605F1F"/>
    <w:rsid w:val="00610508"/>
    <w:rsid w:val="00613820"/>
    <w:rsid w:val="0063618B"/>
    <w:rsid w:val="00641E5B"/>
    <w:rsid w:val="00645C90"/>
    <w:rsid w:val="00647C9D"/>
    <w:rsid w:val="00652248"/>
    <w:rsid w:val="00657B80"/>
    <w:rsid w:val="00675B3C"/>
    <w:rsid w:val="0069495C"/>
    <w:rsid w:val="00696EAD"/>
    <w:rsid w:val="006A58A9"/>
    <w:rsid w:val="006A7BC0"/>
    <w:rsid w:val="006D340A"/>
    <w:rsid w:val="006E0CA1"/>
    <w:rsid w:val="007106F6"/>
    <w:rsid w:val="00715A1D"/>
    <w:rsid w:val="00760BB0"/>
    <w:rsid w:val="0076157A"/>
    <w:rsid w:val="00770B90"/>
    <w:rsid w:val="00773FE2"/>
    <w:rsid w:val="00784593"/>
    <w:rsid w:val="00793DBC"/>
    <w:rsid w:val="00797390"/>
    <w:rsid w:val="007A00EF"/>
    <w:rsid w:val="007B19EA"/>
    <w:rsid w:val="007C0A2D"/>
    <w:rsid w:val="007C27B0"/>
    <w:rsid w:val="007E3DF7"/>
    <w:rsid w:val="007E5957"/>
    <w:rsid w:val="007F300B"/>
    <w:rsid w:val="007F6F17"/>
    <w:rsid w:val="008014C3"/>
    <w:rsid w:val="00811D44"/>
    <w:rsid w:val="00812587"/>
    <w:rsid w:val="00842006"/>
    <w:rsid w:val="00850812"/>
    <w:rsid w:val="00876B9A"/>
    <w:rsid w:val="00886CBD"/>
    <w:rsid w:val="008909C0"/>
    <w:rsid w:val="008933BF"/>
    <w:rsid w:val="008A10C4"/>
    <w:rsid w:val="008B0248"/>
    <w:rsid w:val="008C05D7"/>
    <w:rsid w:val="008D191D"/>
    <w:rsid w:val="008F5F33"/>
    <w:rsid w:val="0091046A"/>
    <w:rsid w:val="00924155"/>
    <w:rsid w:val="00926ABD"/>
    <w:rsid w:val="00943405"/>
    <w:rsid w:val="00947F4E"/>
    <w:rsid w:val="00966D47"/>
    <w:rsid w:val="00977B89"/>
    <w:rsid w:val="00986DB2"/>
    <w:rsid w:val="00992312"/>
    <w:rsid w:val="00997D4E"/>
    <w:rsid w:val="009A45F7"/>
    <w:rsid w:val="009C0DED"/>
    <w:rsid w:val="009C2351"/>
    <w:rsid w:val="009D7AF3"/>
    <w:rsid w:val="00A004B4"/>
    <w:rsid w:val="00A01694"/>
    <w:rsid w:val="00A20ED6"/>
    <w:rsid w:val="00A37D7F"/>
    <w:rsid w:val="00A4558D"/>
    <w:rsid w:val="00A46410"/>
    <w:rsid w:val="00A53B3E"/>
    <w:rsid w:val="00A57688"/>
    <w:rsid w:val="00A6313B"/>
    <w:rsid w:val="00A75DA5"/>
    <w:rsid w:val="00A842E9"/>
    <w:rsid w:val="00A84A94"/>
    <w:rsid w:val="00A93690"/>
    <w:rsid w:val="00A96D33"/>
    <w:rsid w:val="00AB08AB"/>
    <w:rsid w:val="00AD1DAA"/>
    <w:rsid w:val="00AD67D2"/>
    <w:rsid w:val="00AF1E23"/>
    <w:rsid w:val="00AF7F81"/>
    <w:rsid w:val="00B01AFF"/>
    <w:rsid w:val="00B03CB5"/>
    <w:rsid w:val="00B05CC7"/>
    <w:rsid w:val="00B2659D"/>
    <w:rsid w:val="00B27E39"/>
    <w:rsid w:val="00B350D8"/>
    <w:rsid w:val="00B42836"/>
    <w:rsid w:val="00B430A0"/>
    <w:rsid w:val="00B66BC6"/>
    <w:rsid w:val="00B76763"/>
    <w:rsid w:val="00B7732B"/>
    <w:rsid w:val="00B879F0"/>
    <w:rsid w:val="00B96BBB"/>
    <w:rsid w:val="00BB306A"/>
    <w:rsid w:val="00BC1314"/>
    <w:rsid w:val="00BC25AA"/>
    <w:rsid w:val="00BF682E"/>
    <w:rsid w:val="00C01222"/>
    <w:rsid w:val="00C022E3"/>
    <w:rsid w:val="00C0717D"/>
    <w:rsid w:val="00C12301"/>
    <w:rsid w:val="00C22D17"/>
    <w:rsid w:val="00C26BB2"/>
    <w:rsid w:val="00C30C26"/>
    <w:rsid w:val="00C4712D"/>
    <w:rsid w:val="00C555C9"/>
    <w:rsid w:val="00C65EB6"/>
    <w:rsid w:val="00C83EB1"/>
    <w:rsid w:val="00C94F55"/>
    <w:rsid w:val="00C97380"/>
    <w:rsid w:val="00CA3BE6"/>
    <w:rsid w:val="00CA7D62"/>
    <w:rsid w:val="00CB07A8"/>
    <w:rsid w:val="00CD292C"/>
    <w:rsid w:val="00CD4A57"/>
    <w:rsid w:val="00D13822"/>
    <w:rsid w:val="00D146F1"/>
    <w:rsid w:val="00D33604"/>
    <w:rsid w:val="00D35C18"/>
    <w:rsid w:val="00D366C4"/>
    <w:rsid w:val="00D37B08"/>
    <w:rsid w:val="00D437FF"/>
    <w:rsid w:val="00D45DB8"/>
    <w:rsid w:val="00D47858"/>
    <w:rsid w:val="00D5130C"/>
    <w:rsid w:val="00D525E7"/>
    <w:rsid w:val="00D62265"/>
    <w:rsid w:val="00D73770"/>
    <w:rsid w:val="00D8512E"/>
    <w:rsid w:val="00D9106D"/>
    <w:rsid w:val="00D93117"/>
    <w:rsid w:val="00D9452C"/>
    <w:rsid w:val="00DA1E58"/>
    <w:rsid w:val="00DA49CD"/>
    <w:rsid w:val="00DB759D"/>
    <w:rsid w:val="00DB75B8"/>
    <w:rsid w:val="00DC1055"/>
    <w:rsid w:val="00DC1396"/>
    <w:rsid w:val="00DC2D73"/>
    <w:rsid w:val="00DD5217"/>
    <w:rsid w:val="00DE4EF2"/>
    <w:rsid w:val="00DF0F93"/>
    <w:rsid w:val="00DF2C0E"/>
    <w:rsid w:val="00DF32E9"/>
    <w:rsid w:val="00E00959"/>
    <w:rsid w:val="00E04DB6"/>
    <w:rsid w:val="00E054E5"/>
    <w:rsid w:val="00E06FFB"/>
    <w:rsid w:val="00E1622E"/>
    <w:rsid w:val="00E30155"/>
    <w:rsid w:val="00E305BC"/>
    <w:rsid w:val="00E44707"/>
    <w:rsid w:val="00E60B31"/>
    <w:rsid w:val="00E81919"/>
    <w:rsid w:val="00E91FE1"/>
    <w:rsid w:val="00EA5E95"/>
    <w:rsid w:val="00EB075F"/>
    <w:rsid w:val="00EB3E93"/>
    <w:rsid w:val="00ED4954"/>
    <w:rsid w:val="00ED5A43"/>
    <w:rsid w:val="00EE0943"/>
    <w:rsid w:val="00EE33A2"/>
    <w:rsid w:val="00EE4932"/>
    <w:rsid w:val="00EF39C0"/>
    <w:rsid w:val="00F31842"/>
    <w:rsid w:val="00F47B34"/>
    <w:rsid w:val="00F526B6"/>
    <w:rsid w:val="00F65884"/>
    <w:rsid w:val="00F67A1C"/>
    <w:rsid w:val="00F82C5B"/>
    <w:rsid w:val="00F85325"/>
    <w:rsid w:val="00F8555F"/>
    <w:rsid w:val="00F865A8"/>
    <w:rsid w:val="00F963D9"/>
    <w:rsid w:val="00FB0B3F"/>
    <w:rsid w:val="00FB3E36"/>
    <w:rsid w:val="00FB6B9A"/>
    <w:rsid w:val="00FD3F58"/>
    <w:rsid w:val="00FE6F70"/>
    <w:rsid w:val="00FF1D30"/>
    <w:rsid w:val="00FF2746"/>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affff6">
    <w:name w:val="Revision"/>
    <w:hidden/>
    <w:uiPriority w:val="99"/>
    <w:semiHidden/>
    <w:rsid w:val="00D910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4036</Words>
  <Characters>23007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26990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GS</cp:lastModifiedBy>
  <cp:revision>4</cp:revision>
  <cp:lastPrinted>1900-01-01T00:00:00Z</cp:lastPrinted>
  <dcterms:created xsi:type="dcterms:W3CDTF">2025-03-28T08:19:00Z</dcterms:created>
  <dcterms:modified xsi:type="dcterms:W3CDTF">2025-03-28T08:26:00Z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